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1B7" w:rsidRDefault="004551B7">
      <w:pPr>
        <w:jc w:val="center"/>
        <w:rPr>
          <w:b/>
          <w:bCs/>
          <w:sz w:val="36"/>
        </w:rPr>
      </w:pPr>
      <w:r>
        <w:rPr>
          <w:b/>
          <w:bCs/>
          <w:sz w:val="36"/>
        </w:rPr>
        <w:t>Hydrometer</w:t>
      </w:r>
      <w:r w:rsidR="002C771C">
        <w:rPr>
          <w:b/>
          <w:bCs/>
          <w:sz w:val="36"/>
        </w:rPr>
        <w:t xml:space="preserve"> Build</w:t>
      </w:r>
    </w:p>
    <w:p w:rsidR="004551B7" w:rsidRDefault="004551B7">
      <w:pPr>
        <w:rPr>
          <w:sz w:val="16"/>
          <w:szCs w:val="16"/>
        </w:rPr>
      </w:pPr>
    </w:p>
    <w:p w:rsidR="006C15AD" w:rsidRPr="003301FA" w:rsidRDefault="006C15AD">
      <w:pPr>
        <w:pStyle w:val="BodyTextIndent"/>
        <w:tabs>
          <w:tab w:val="left" w:pos="1440"/>
        </w:tabs>
        <w:ind w:left="1440" w:hanging="1440"/>
        <w:rPr>
          <w:b/>
          <w:sz w:val="22"/>
        </w:rPr>
        <w:sectPr w:rsidR="006C15AD" w:rsidRPr="003301FA">
          <w:pgSz w:w="12240" w:h="15840"/>
          <w:pgMar w:top="810" w:right="810" w:bottom="1080" w:left="990" w:header="720" w:footer="720" w:gutter="0"/>
          <w:cols w:space="720"/>
          <w:docGrid w:linePitch="360"/>
        </w:sectPr>
      </w:pPr>
    </w:p>
    <w:p w:rsidR="004551B7" w:rsidRPr="006C15AD" w:rsidRDefault="004551B7" w:rsidP="003301FA">
      <w:pPr>
        <w:pStyle w:val="BodyTextIndent"/>
        <w:tabs>
          <w:tab w:val="left" w:pos="720"/>
          <w:tab w:val="left" w:pos="2160"/>
        </w:tabs>
        <w:ind w:left="720" w:hanging="720"/>
        <w:rPr>
          <w:sz w:val="32"/>
        </w:rPr>
      </w:pPr>
      <w:r w:rsidRPr="006C15AD">
        <w:rPr>
          <w:b/>
          <w:sz w:val="32"/>
        </w:rPr>
        <w:lastRenderedPageBreak/>
        <w:t>PURPOSE</w:t>
      </w:r>
      <w:r w:rsidRPr="006C15AD">
        <w:rPr>
          <w:sz w:val="32"/>
        </w:rPr>
        <w:t xml:space="preserve">: </w:t>
      </w:r>
      <w:r w:rsidR="006C15AD" w:rsidRPr="006C15AD">
        <w:rPr>
          <w:sz w:val="32"/>
        </w:rPr>
        <w:t xml:space="preserve">In this lab you will build </w:t>
      </w:r>
      <w:proofErr w:type="gramStart"/>
      <w:r w:rsidRPr="006C15AD">
        <w:rPr>
          <w:sz w:val="32"/>
        </w:rPr>
        <w:t>A</w:t>
      </w:r>
      <w:proofErr w:type="gramEnd"/>
      <w:r w:rsidRPr="006C15AD">
        <w:rPr>
          <w:sz w:val="32"/>
        </w:rPr>
        <w:t xml:space="preserve"> </w:t>
      </w:r>
      <w:r w:rsidRPr="006C15AD">
        <w:rPr>
          <w:b/>
          <w:bCs/>
          <w:sz w:val="32"/>
          <w:u w:val="single"/>
        </w:rPr>
        <w:t>hydrometer</w:t>
      </w:r>
      <w:r w:rsidRPr="006C15AD">
        <w:rPr>
          <w:sz w:val="32"/>
        </w:rPr>
        <w:t xml:space="preserve"> </w:t>
      </w:r>
      <w:r w:rsidR="006C15AD" w:rsidRPr="006C15AD">
        <w:rPr>
          <w:sz w:val="32"/>
        </w:rPr>
        <w:t xml:space="preserve">that </w:t>
      </w:r>
      <w:r w:rsidRPr="006C15AD">
        <w:rPr>
          <w:sz w:val="32"/>
        </w:rPr>
        <w:t xml:space="preserve">consists of a weighted bulb, a sealed </w:t>
      </w:r>
      <w:r w:rsidR="00D9591A">
        <w:rPr>
          <w:sz w:val="32"/>
        </w:rPr>
        <w:t>test tube</w:t>
      </w:r>
      <w:r w:rsidRPr="006C15AD">
        <w:rPr>
          <w:sz w:val="32"/>
        </w:rPr>
        <w:t xml:space="preserve">, and a scale. </w:t>
      </w:r>
      <w:r w:rsidR="00D9591A">
        <w:rPr>
          <w:sz w:val="32"/>
        </w:rPr>
        <w:t>It is used to measure the density of a liquid by how high it floats</w:t>
      </w:r>
      <w:r w:rsidRPr="006C15AD">
        <w:rPr>
          <w:sz w:val="32"/>
        </w:rPr>
        <w:t>.</w:t>
      </w:r>
    </w:p>
    <w:p w:rsidR="004551B7" w:rsidRPr="003301FA" w:rsidRDefault="004551B7">
      <w:pPr>
        <w:pStyle w:val="BodyTextIndent"/>
        <w:rPr>
          <w:sz w:val="10"/>
        </w:rPr>
      </w:pPr>
      <w:r w:rsidRPr="003301FA">
        <w:rPr>
          <w:sz w:val="20"/>
        </w:rPr>
        <w:tab/>
      </w:r>
    </w:p>
    <w:p w:rsidR="006C15AD" w:rsidRDefault="004551B7" w:rsidP="006C15AD">
      <w:pPr>
        <w:pStyle w:val="Heading1"/>
        <w:rPr>
          <w:sz w:val="32"/>
        </w:rPr>
      </w:pPr>
      <w:r w:rsidRPr="007C1C85">
        <w:rPr>
          <w:b/>
        </w:rPr>
        <w:t>MATERIALS:</w:t>
      </w:r>
      <w:r w:rsidRPr="007C1C85">
        <w:rPr>
          <w:b/>
        </w:rPr>
        <w:tab/>
      </w:r>
      <w:r w:rsidR="006C15AD" w:rsidRPr="006C15AD">
        <w:rPr>
          <w:sz w:val="32"/>
        </w:rPr>
        <w:t>Test tube</w:t>
      </w:r>
      <w:r w:rsidR="006C15AD">
        <w:rPr>
          <w:sz w:val="32"/>
        </w:rPr>
        <w:tab/>
      </w:r>
      <w:r w:rsidR="006C15AD">
        <w:rPr>
          <w:sz w:val="32"/>
        </w:rPr>
        <w:tab/>
      </w:r>
      <w:r w:rsidRPr="006C15AD">
        <w:rPr>
          <w:sz w:val="32"/>
        </w:rPr>
        <w:t xml:space="preserve">Rubber Stopper </w:t>
      </w:r>
      <w:r w:rsidR="006C15AD">
        <w:rPr>
          <w:sz w:val="32"/>
        </w:rPr>
        <w:t>w/</w:t>
      </w:r>
      <w:r w:rsidRPr="006C15AD">
        <w:rPr>
          <w:sz w:val="32"/>
        </w:rPr>
        <w:t xml:space="preserve">glass tube </w:t>
      </w:r>
      <w:r w:rsidR="0072415F" w:rsidRPr="006C15AD">
        <w:rPr>
          <w:sz w:val="32"/>
        </w:rPr>
        <w:t>scale</w:t>
      </w:r>
    </w:p>
    <w:p w:rsidR="004551B7" w:rsidRDefault="004479A3" w:rsidP="002C771C">
      <w:pPr>
        <w:pStyle w:val="Heading1"/>
        <w:ind w:left="1440" w:firstLine="720"/>
        <w:sectPr w:rsidR="004551B7" w:rsidSect="006C15A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proofErr w:type="gramStart"/>
      <w:r w:rsidRPr="006C15AD">
        <w:rPr>
          <w:sz w:val="32"/>
        </w:rPr>
        <w:t>250 ml grad</w:t>
      </w:r>
      <w:r w:rsidR="002C771C">
        <w:rPr>
          <w:sz w:val="32"/>
        </w:rPr>
        <w:t>.</w:t>
      </w:r>
      <w:proofErr w:type="gramEnd"/>
      <w:r w:rsidRPr="006C15AD">
        <w:rPr>
          <w:sz w:val="32"/>
        </w:rPr>
        <w:t xml:space="preserve"> </w:t>
      </w:r>
      <w:proofErr w:type="gramStart"/>
      <w:r w:rsidRPr="006C15AD">
        <w:rPr>
          <w:sz w:val="32"/>
        </w:rPr>
        <w:t>cylinder</w:t>
      </w:r>
      <w:proofErr w:type="gramEnd"/>
      <w:r w:rsidR="006C15AD">
        <w:rPr>
          <w:sz w:val="32"/>
        </w:rPr>
        <w:tab/>
      </w:r>
      <w:r w:rsidR="006C15AD">
        <w:rPr>
          <w:sz w:val="32"/>
        </w:rPr>
        <w:tab/>
      </w:r>
      <w:r w:rsidR="004551B7" w:rsidRPr="006C15AD">
        <w:rPr>
          <w:sz w:val="32"/>
        </w:rPr>
        <w:t>Lead Shot</w:t>
      </w:r>
      <w:r w:rsidR="002C771C">
        <w:rPr>
          <w:sz w:val="32"/>
        </w:rPr>
        <w:t xml:space="preserve">          </w:t>
      </w:r>
      <w:r w:rsidR="002C771C">
        <w:t xml:space="preserve">  Water</w:t>
      </w:r>
    </w:p>
    <w:p w:rsidR="004551B7" w:rsidRPr="003301FA" w:rsidRDefault="004551B7">
      <w:pPr>
        <w:rPr>
          <w:sz w:val="16"/>
        </w:rPr>
      </w:pPr>
    </w:p>
    <w:p w:rsidR="002C771C" w:rsidRDefault="004551B7" w:rsidP="002C771C">
      <w:pPr>
        <w:tabs>
          <w:tab w:val="left" w:pos="2790"/>
        </w:tabs>
        <w:rPr>
          <w:b/>
          <w:sz w:val="32"/>
          <w:szCs w:val="28"/>
        </w:rPr>
      </w:pPr>
      <w:r w:rsidRPr="003301FA">
        <w:rPr>
          <w:b/>
          <w:sz w:val="28"/>
          <w:szCs w:val="28"/>
        </w:rPr>
        <w:t>PROCEDURE</w:t>
      </w:r>
      <w:r w:rsidRPr="006C15AD">
        <w:rPr>
          <w:b/>
          <w:sz w:val="32"/>
          <w:szCs w:val="28"/>
        </w:rPr>
        <w:t>:</w:t>
      </w:r>
      <w:r w:rsidRPr="006C15AD">
        <w:rPr>
          <w:b/>
          <w:sz w:val="32"/>
          <w:szCs w:val="28"/>
        </w:rPr>
        <w:tab/>
      </w:r>
    </w:p>
    <w:p w:rsidR="006C15AD" w:rsidRPr="003301FA" w:rsidRDefault="002C771C" w:rsidP="003301FA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430"/>
          <w:tab w:val="left" w:pos="2790"/>
        </w:tabs>
        <w:ind w:left="540" w:hanging="540"/>
        <w:rPr>
          <w:b/>
          <w:sz w:val="32"/>
          <w:szCs w:val="28"/>
        </w:rPr>
        <w:sectPr w:rsidR="006C15AD" w:rsidRPr="003301FA" w:rsidSect="006C15AD">
          <w:type w:val="continuous"/>
          <w:pgSz w:w="12240" w:h="15840"/>
          <w:pgMar w:top="748" w:right="1080" w:bottom="720" w:left="1080" w:header="720" w:footer="720" w:gutter="0"/>
          <w:cols w:space="720"/>
          <w:docGrid w:linePitch="360"/>
        </w:sectPr>
      </w:pPr>
      <w:r w:rsidRPr="003301FA">
        <w:rPr>
          <w:b/>
          <w:sz w:val="32"/>
          <w:szCs w:val="28"/>
        </w:rPr>
        <w:t xml:space="preserve">You have a little more lead shot than you need to make the hydrometer sink. Place about 3/4 of the lead shot in the test tube at first. </w:t>
      </w:r>
    </w:p>
    <w:p w:rsidR="004551B7" w:rsidRDefault="004551B7" w:rsidP="003301FA">
      <w:pPr>
        <w:pStyle w:val="BodyTextIndent"/>
        <w:tabs>
          <w:tab w:val="left" w:pos="720"/>
          <w:tab w:val="left" w:pos="1440"/>
          <w:tab w:val="left" w:pos="2430"/>
          <w:tab w:val="left" w:pos="2790"/>
        </w:tabs>
        <w:ind w:left="540" w:hanging="540"/>
        <w:rPr>
          <w:sz w:val="16"/>
          <w:szCs w:val="16"/>
        </w:rPr>
      </w:pPr>
    </w:p>
    <w:p w:rsidR="004551B7" w:rsidRPr="006C15AD" w:rsidRDefault="002C771C" w:rsidP="003301FA">
      <w:pPr>
        <w:pStyle w:val="BodyTextIndent"/>
        <w:numPr>
          <w:ilvl w:val="0"/>
          <w:numId w:val="2"/>
        </w:numPr>
        <w:tabs>
          <w:tab w:val="left" w:pos="720"/>
          <w:tab w:val="left" w:pos="1440"/>
          <w:tab w:val="left" w:pos="2430"/>
          <w:tab w:val="left" w:pos="2790"/>
        </w:tabs>
        <w:ind w:left="540" w:hanging="54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1308100" cy="4445000"/>
            <wp:effectExtent l="19050" t="0" r="635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4551B7" w:rsidRPr="006C15AD">
        <w:rPr>
          <w:b/>
          <w:sz w:val="32"/>
        </w:rPr>
        <w:t xml:space="preserve">Fill the 250 ml cylinder with </w:t>
      </w:r>
      <w:r w:rsidR="00D9591A">
        <w:rPr>
          <w:b/>
          <w:sz w:val="32"/>
        </w:rPr>
        <w:t>~250</w:t>
      </w:r>
      <w:r>
        <w:rPr>
          <w:b/>
          <w:sz w:val="32"/>
        </w:rPr>
        <w:t xml:space="preserve"> full </w:t>
      </w:r>
      <w:r w:rsidR="006C15AD">
        <w:rPr>
          <w:b/>
          <w:sz w:val="32"/>
        </w:rPr>
        <w:t xml:space="preserve">of </w:t>
      </w:r>
      <w:r w:rsidR="00D9591A">
        <w:rPr>
          <w:b/>
          <w:sz w:val="32"/>
        </w:rPr>
        <w:t>water and</w:t>
      </w:r>
      <w:r w:rsidR="004551B7" w:rsidRPr="006C15AD">
        <w:rPr>
          <w:b/>
          <w:sz w:val="32"/>
        </w:rPr>
        <w:t xml:space="preserve"> place your hydr</w:t>
      </w:r>
      <w:r w:rsidR="0072415F" w:rsidRPr="006C15AD">
        <w:rPr>
          <w:b/>
          <w:sz w:val="32"/>
        </w:rPr>
        <w:t xml:space="preserve">ometer carefully into the water. </w:t>
      </w:r>
      <w:r w:rsidR="004551B7" w:rsidRPr="006C15AD">
        <w:rPr>
          <w:b/>
          <w:sz w:val="32"/>
        </w:rPr>
        <w:t>D</w:t>
      </w:r>
      <w:r w:rsidR="0072415F" w:rsidRPr="006C15AD">
        <w:rPr>
          <w:b/>
          <w:sz w:val="32"/>
        </w:rPr>
        <w:t>o it over the bin in case it overflows</w:t>
      </w:r>
      <w:r>
        <w:rPr>
          <w:b/>
          <w:sz w:val="32"/>
        </w:rPr>
        <w:t xml:space="preserve">. </w:t>
      </w:r>
      <w:r w:rsidR="00D9591A">
        <w:rPr>
          <w:b/>
          <w:sz w:val="32"/>
        </w:rPr>
        <w:t>How</w:t>
      </w:r>
      <w:r>
        <w:rPr>
          <w:b/>
          <w:sz w:val="32"/>
        </w:rPr>
        <w:t xml:space="preserve"> does it float?</w:t>
      </w:r>
    </w:p>
    <w:p w:rsidR="004551B7" w:rsidRPr="006C15AD" w:rsidRDefault="002C771C" w:rsidP="003301FA">
      <w:pPr>
        <w:pStyle w:val="BodyTextIndent"/>
        <w:numPr>
          <w:ilvl w:val="1"/>
          <w:numId w:val="2"/>
        </w:numPr>
        <w:spacing w:after="120"/>
        <w:ind w:left="720"/>
        <w:rPr>
          <w:b/>
          <w:sz w:val="32"/>
        </w:rPr>
      </w:pPr>
      <w:r>
        <w:rPr>
          <w:b/>
          <w:sz w:val="32"/>
        </w:rPr>
        <w:t>SINKS? T</w:t>
      </w:r>
      <w:r w:rsidR="004551B7" w:rsidRPr="006C15AD">
        <w:rPr>
          <w:b/>
          <w:sz w:val="32"/>
        </w:rPr>
        <w:t xml:space="preserve">ake it out and remove some steel shot. </w:t>
      </w:r>
      <w:r w:rsidR="00D9591A">
        <w:rPr>
          <w:b/>
          <w:sz w:val="32"/>
        </w:rPr>
        <w:br/>
      </w:r>
      <w:r w:rsidR="00D9591A">
        <w:rPr>
          <w:b/>
          <w:sz w:val="32"/>
        </w:rPr>
        <w:tab/>
      </w:r>
      <w:r w:rsidR="004551B7" w:rsidRPr="006C15AD">
        <w:rPr>
          <w:b/>
          <w:sz w:val="32"/>
        </w:rPr>
        <w:t>Reseal and try again.</w:t>
      </w:r>
    </w:p>
    <w:p w:rsidR="004551B7" w:rsidRDefault="003301FA" w:rsidP="003301FA">
      <w:pPr>
        <w:pStyle w:val="BodyTextIndent"/>
        <w:numPr>
          <w:ilvl w:val="1"/>
          <w:numId w:val="2"/>
        </w:numPr>
        <w:spacing w:after="120"/>
        <w:ind w:left="720"/>
        <w:rPr>
          <w:b/>
          <w:sz w:val="32"/>
        </w:rPr>
      </w:pPr>
      <w:r>
        <w:rPr>
          <w:b/>
          <w:sz w:val="32"/>
        </w:rPr>
        <w:t xml:space="preserve">FLOATS TOO HIGH? If most of the </w:t>
      </w:r>
      <w:r w:rsidR="004551B7" w:rsidRPr="006C15AD">
        <w:rPr>
          <w:b/>
          <w:sz w:val="32"/>
        </w:rPr>
        <w:t xml:space="preserve">scale is out of </w:t>
      </w:r>
      <w:r w:rsidR="00D9591A">
        <w:rPr>
          <w:b/>
          <w:sz w:val="32"/>
        </w:rPr>
        <w:br/>
      </w:r>
      <w:r w:rsidR="00D9591A">
        <w:rPr>
          <w:b/>
          <w:sz w:val="32"/>
        </w:rPr>
        <w:tab/>
      </w:r>
      <w:r w:rsidR="004551B7" w:rsidRPr="006C15AD">
        <w:rPr>
          <w:b/>
          <w:sz w:val="32"/>
        </w:rPr>
        <w:t>the water, take it</w:t>
      </w:r>
      <w:r>
        <w:rPr>
          <w:b/>
          <w:sz w:val="32"/>
        </w:rPr>
        <w:t xml:space="preserve"> out and add steel shot. Reseal</w:t>
      </w:r>
      <w:r w:rsidR="004551B7" w:rsidRPr="006C15AD">
        <w:rPr>
          <w:b/>
          <w:sz w:val="32"/>
        </w:rPr>
        <w:t xml:space="preserve">. </w:t>
      </w:r>
    </w:p>
    <w:p w:rsidR="00D9591A" w:rsidRPr="00D9591A" w:rsidRDefault="00D9591A" w:rsidP="00D9591A">
      <w:pPr>
        <w:pStyle w:val="BodyTextIndent"/>
        <w:spacing w:after="120"/>
        <w:ind w:left="720" w:firstLine="0"/>
        <w:rPr>
          <w:b/>
          <w:sz w:val="32"/>
          <w:u w:val="single"/>
        </w:rPr>
      </w:pPr>
      <w:r w:rsidRPr="00D9591A">
        <w:rPr>
          <w:b/>
          <w:sz w:val="32"/>
        </w:rPr>
        <w:tab/>
      </w:r>
      <w:r w:rsidRPr="00D9591A">
        <w:rPr>
          <w:b/>
          <w:sz w:val="32"/>
          <w:u w:val="single"/>
        </w:rPr>
        <w:t>BE CAREFUL NOT TO LET WATER IN!!!</w:t>
      </w:r>
    </w:p>
    <w:p w:rsidR="0072415F" w:rsidRPr="006C15AD" w:rsidRDefault="004551B7" w:rsidP="003301FA">
      <w:pPr>
        <w:pStyle w:val="BodyTextIndent"/>
        <w:numPr>
          <w:ilvl w:val="0"/>
          <w:numId w:val="2"/>
        </w:numPr>
        <w:tabs>
          <w:tab w:val="left" w:pos="720"/>
          <w:tab w:val="left" w:pos="1440"/>
          <w:tab w:val="left" w:pos="2430"/>
          <w:tab w:val="left" w:pos="2790"/>
        </w:tabs>
        <w:ind w:left="540" w:right="-270" w:hanging="540"/>
        <w:rPr>
          <w:b/>
          <w:sz w:val="32"/>
        </w:rPr>
      </w:pPr>
      <w:r w:rsidRPr="006C15AD">
        <w:rPr>
          <w:b/>
          <w:sz w:val="32"/>
        </w:rPr>
        <w:t xml:space="preserve">Do this until </w:t>
      </w:r>
      <w:r w:rsidR="0072415F" w:rsidRPr="006C15AD">
        <w:rPr>
          <w:b/>
          <w:sz w:val="32"/>
        </w:rPr>
        <w:t>it</w:t>
      </w:r>
      <w:r w:rsidRPr="006C15AD">
        <w:rPr>
          <w:b/>
          <w:sz w:val="32"/>
        </w:rPr>
        <w:t xml:space="preserve"> floats close to </w:t>
      </w:r>
      <w:r w:rsidR="0072415F" w:rsidRPr="006C15AD">
        <w:rPr>
          <w:b/>
          <w:sz w:val="32"/>
        </w:rPr>
        <w:t xml:space="preserve">within 5 small lines of </w:t>
      </w:r>
      <w:r w:rsidRPr="006C15AD">
        <w:rPr>
          <w:b/>
          <w:sz w:val="32"/>
        </w:rPr>
        <w:t xml:space="preserve">the </w:t>
      </w:r>
      <w:proofErr w:type="gramStart"/>
      <w:r w:rsidRPr="006C15AD">
        <w:rPr>
          <w:b/>
          <w:sz w:val="32"/>
        </w:rPr>
        <w:t>colored</w:t>
      </w:r>
      <w:proofErr w:type="gramEnd"/>
      <w:r w:rsidRPr="006C15AD">
        <w:rPr>
          <w:b/>
          <w:sz w:val="32"/>
        </w:rPr>
        <w:t xml:space="preserve"> line. </w:t>
      </w:r>
    </w:p>
    <w:p w:rsidR="004551B7" w:rsidRPr="0072415F" w:rsidRDefault="004551B7" w:rsidP="003301FA">
      <w:pPr>
        <w:pStyle w:val="BodyTextIndent"/>
        <w:tabs>
          <w:tab w:val="left" w:pos="720"/>
          <w:tab w:val="left" w:pos="1440"/>
          <w:tab w:val="left" w:pos="2430"/>
          <w:tab w:val="left" w:pos="2790"/>
        </w:tabs>
        <w:ind w:left="540" w:hanging="540"/>
        <w:jc w:val="center"/>
        <w:rPr>
          <w:b/>
          <w:outline/>
        </w:rPr>
      </w:pPr>
      <w:r w:rsidRPr="0072415F">
        <w:rPr>
          <w:b/>
          <w:outline/>
          <w:u w:val="single"/>
        </w:rPr>
        <w:t>HAVE TEACHER CHECK</w:t>
      </w:r>
      <w:r w:rsidRPr="0072415F">
        <w:rPr>
          <w:b/>
          <w:outline/>
        </w:rPr>
        <w:t>!</w:t>
      </w:r>
    </w:p>
    <w:p w:rsidR="004551B7" w:rsidRDefault="004551B7" w:rsidP="003301FA">
      <w:pPr>
        <w:pStyle w:val="BodyTextIndent"/>
        <w:tabs>
          <w:tab w:val="left" w:pos="720"/>
          <w:tab w:val="left" w:pos="1440"/>
          <w:tab w:val="left" w:pos="2430"/>
          <w:tab w:val="left" w:pos="2790"/>
        </w:tabs>
        <w:ind w:left="540" w:hanging="540"/>
        <w:rPr>
          <w:sz w:val="8"/>
        </w:rPr>
      </w:pPr>
    </w:p>
    <w:p w:rsidR="004551B7" w:rsidRDefault="004551B7" w:rsidP="003301FA">
      <w:pPr>
        <w:pStyle w:val="BodyTextIndent"/>
        <w:tabs>
          <w:tab w:val="left" w:pos="720"/>
          <w:tab w:val="left" w:pos="1440"/>
          <w:tab w:val="left" w:pos="2430"/>
          <w:tab w:val="left" w:pos="2790"/>
        </w:tabs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CALIBRATING YOUR HYDROMETER</w:t>
      </w:r>
    </w:p>
    <w:p w:rsidR="003301FA" w:rsidRDefault="004551B7" w:rsidP="003301FA">
      <w:pPr>
        <w:pStyle w:val="BodyTextIndent"/>
        <w:numPr>
          <w:ilvl w:val="0"/>
          <w:numId w:val="2"/>
        </w:numPr>
        <w:tabs>
          <w:tab w:val="left" w:pos="720"/>
          <w:tab w:val="left" w:pos="1440"/>
          <w:tab w:val="left" w:pos="2430"/>
          <w:tab w:val="left" w:pos="2790"/>
        </w:tabs>
        <w:spacing w:after="120"/>
        <w:ind w:left="540" w:hanging="540"/>
        <w:rPr>
          <w:b/>
          <w:sz w:val="32"/>
        </w:rPr>
      </w:pPr>
      <w:r w:rsidRPr="003301FA">
        <w:rPr>
          <w:b/>
          <w:sz w:val="32"/>
        </w:rPr>
        <w:t xml:space="preserve">If your hydrometer is too dense and the colored line is </w:t>
      </w:r>
      <w:r w:rsidR="003301FA" w:rsidRPr="003301FA">
        <w:rPr>
          <w:b/>
          <w:sz w:val="32"/>
        </w:rPr>
        <w:t>under water</w:t>
      </w:r>
      <w:r w:rsidRPr="003301FA">
        <w:rPr>
          <w:b/>
          <w:sz w:val="32"/>
        </w:rPr>
        <w:t xml:space="preserve">, </w:t>
      </w:r>
      <w:r w:rsidRPr="003301FA">
        <w:rPr>
          <w:b/>
          <w:sz w:val="32"/>
          <w:u w:val="single"/>
        </w:rPr>
        <w:t>pull out</w:t>
      </w:r>
      <w:r w:rsidRPr="003301FA">
        <w:rPr>
          <w:b/>
          <w:sz w:val="32"/>
        </w:rPr>
        <w:t xml:space="preserve"> the stopper SLIGHTLY. Be careful not to unseal it. </w:t>
      </w:r>
    </w:p>
    <w:p w:rsidR="004551B7" w:rsidRPr="003301FA" w:rsidRDefault="004551B7" w:rsidP="003301FA">
      <w:pPr>
        <w:pStyle w:val="BodyTextIndent"/>
        <w:numPr>
          <w:ilvl w:val="0"/>
          <w:numId w:val="2"/>
        </w:numPr>
        <w:tabs>
          <w:tab w:val="left" w:pos="720"/>
          <w:tab w:val="left" w:pos="1440"/>
          <w:tab w:val="left" w:pos="2430"/>
          <w:tab w:val="left" w:pos="2790"/>
        </w:tabs>
        <w:spacing w:after="120"/>
        <w:ind w:left="540" w:hanging="540"/>
        <w:rPr>
          <w:b/>
          <w:sz w:val="32"/>
        </w:rPr>
      </w:pPr>
      <w:r w:rsidRPr="003301FA">
        <w:rPr>
          <w:b/>
          <w:sz w:val="32"/>
        </w:rPr>
        <w:t xml:space="preserve">If your hydrometer is less dense and the </w:t>
      </w:r>
      <w:r w:rsidR="003301FA">
        <w:rPr>
          <w:b/>
          <w:sz w:val="32"/>
        </w:rPr>
        <w:t>colored</w:t>
      </w:r>
      <w:r w:rsidRPr="003301FA">
        <w:rPr>
          <w:b/>
          <w:sz w:val="32"/>
        </w:rPr>
        <w:t xml:space="preserve"> line is above the water, </w:t>
      </w:r>
      <w:r w:rsidRPr="003301FA">
        <w:rPr>
          <w:b/>
          <w:sz w:val="32"/>
          <w:u w:val="single"/>
        </w:rPr>
        <w:t>push in</w:t>
      </w:r>
      <w:r w:rsidRPr="003301FA">
        <w:rPr>
          <w:b/>
          <w:sz w:val="32"/>
        </w:rPr>
        <w:t xml:space="preserve"> the stopper SLIGHTLY. Place in the water and check where it floats. </w:t>
      </w:r>
    </w:p>
    <w:p w:rsidR="004551B7" w:rsidRPr="006C15AD" w:rsidRDefault="00025DE9" w:rsidP="003301FA">
      <w:pPr>
        <w:pStyle w:val="BodyTextIndent"/>
        <w:numPr>
          <w:ilvl w:val="0"/>
          <w:numId w:val="2"/>
        </w:numPr>
        <w:tabs>
          <w:tab w:val="left" w:pos="720"/>
          <w:tab w:val="left" w:pos="1440"/>
          <w:tab w:val="left" w:pos="2790"/>
        </w:tabs>
        <w:spacing w:after="120"/>
        <w:ind w:left="540" w:hanging="540"/>
        <w:rPr>
          <w:b/>
          <w:sz w:val="32"/>
        </w:rPr>
      </w:pPr>
      <w:r>
        <w:rPr>
          <w:b/>
          <w:noProof/>
          <w:sz w:val="32"/>
        </w:rPr>
        <w:pict>
          <v:rect id="_x0000_s1486" style="position:absolute;left:0;text-align:left;margin-left:391pt;margin-top:57.4pt;width:123pt;height:62pt;z-index:251670528">
            <v:textbox>
              <w:txbxContent>
                <w:p w:rsidR="007A600A" w:rsidRDefault="007A600A">
                  <w:r>
                    <w:t>Hydrometer Accurate</w:t>
                  </w:r>
                </w:p>
              </w:txbxContent>
            </v:textbox>
          </v:rect>
        </w:pict>
      </w:r>
      <w:r w:rsidR="004551B7" w:rsidRPr="006C15AD">
        <w:rPr>
          <w:b/>
          <w:sz w:val="32"/>
        </w:rPr>
        <w:t xml:space="preserve">Repeat steps </w:t>
      </w:r>
      <w:r w:rsidR="003301FA">
        <w:rPr>
          <w:b/>
          <w:sz w:val="32"/>
        </w:rPr>
        <w:t>4</w:t>
      </w:r>
      <w:r w:rsidR="004551B7" w:rsidRPr="006C15AD">
        <w:rPr>
          <w:b/>
          <w:sz w:val="32"/>
        </w:rPr>
        <w:t xml:space="preserve"> and </w:t>
      </w:r>
      <w:r w:rsidR="003301FA">
        <w:rPr>
          <w:b/>
          <w:sz w:val="32"/>
        </w:rPr>
        <w:t>5</w:t>
      </w:r>
      <w:r w:rsidR="004551B7" w:rsidRPr="006C15AD">
        <w:rPr>
          <w:b/>
          <w:sz w:val="32"/>
        </w:rPr>
        <w:t xml:space="preserve"> until it floats right at the standard line</w:t>
      </w:r>
      <w:r w:rsidR="007A600A">
        <w:rPr>
          <w:b/>
          <w:sz w:val="32"/>
        </w:rPr>
        <w:t xml:space="preserve"> (colored)</w:t>
      </w:r>
      <w:r w:rsidR="004551B7" w:rsidRPr="006C15AD">
        <w:rPr>
          <w:b/>
          <w:sz w:val="32"/>
        </w:rPr>
        <w:t>. Once the level has been set, do not move the stopper. That would make the instrument inaccurate and would have to be readjusted.</w:t>
      </w:r>
    </w:p>
    <w:p w:rsidR="004A4323" w:rsidRPr="004A4323" w:rsidRDefault="0072415F" w:rsidP="004A4323">
      <w:pPr>
        <w:rPr>
          <w:b/>
          <w:sz w:val="32"/>
          <w:u w:val="single"/>
        </w:rPr>
      </w:pPr>
      <w:r w:rsidRPr="004A4323">
        <w:rPr>
          <w:b/>
          <w:sz w:val="32"/>
          <w:u w:val="single"/>
        </w:rPr>
        <w:t>Call Mr. E. over to sign off on your hydrometer.</w:t>
      </w:r>
    </w:p>
    <w:p w:rsidR="004A4323" w:rsidRDefault="004479A3" w:rsidP="004A4323">
      <w:pPr>
        <w:jc w:val="center"/>
        <w:rPr>
          <w:b/>
          <w:bCs/>
          <w:sz w:val="36"/>
        </w:rPr>
      </w:pPr>
      <w:r w:rsidRPr="003301FA">
        <w:rPr>
          <w:b/>
          <w:sz w:val="28"/>
        </w:rPr>
        <w:br w:type="page"/>
      </w:r>
      <w:r w:rsidR="004A4323">
        <w:rPr>
          <w:b/>
          <w:bCs/>
          <w:sz w:val="36"/>
        </w:rPr>
        <w:lastRenderedPageBreak/>
        <w:t>Hydrometer Build</w:t>
      </w:r>
    </w:p>
    <w:p w:rsidR="004A4323" w:rsidRDefault="004A4323" w:rsidP="004A4323">
      <w:pPr>
        <w:rPr>
          <w:sz w:val="16"/>
          <w:szCs w:val="16"/>
        </w:rPr>
      </w:pPr>
    </w:p>
    <w:p w:rsidR="004A4323" w:rsidRPr="003301FA" w:rsidRDefault="004A4323" w:rsidP="004A4323">
      <w:pPr>
        <w:pStyle w:val="BodyTextIndent"/>
        <w:tabs>
          <w:tab w:val="left" w:pos="1440"/>
        </w:tabs>
        <w:ind w:left="1440" w:hanging="1440"/>
        <w:rPr>
          <w:b/>
          <w:sz w:val="22"/>
        </w:rPr>
        <w:sectPr w:rsidR="004A4323" w:rsidRPr="003301FA" w:rsidSect="004A4323">
          <w:type w:val="continuous"/>
          <w:pgSz w:w="12240" w:h="15840"/>
          <w:pgMar w:top="810" w:right="810" w:bottom="1080" w:left="990" w:header="720" w:footer="720" w:gutter="0"/>
          <w:cols w:space="720"/>
          <w:docGrid w:linePitch="360"/>
        </w:sectPr>
      </w:pPr>
    </w:p>
    <w:p w:rsidR="004A4323" w:rsidRPr="006C15AD" w:rsidRDefault="004A4323" w:rsidP="004A4323">
      <w:pPr>
        <w:pStyle w:val="BodyTextIndent"/>
        <w:tabs>
          <w:tab w:val="left" w:pos="720"/>
          <w:tab w:val="left" w:pos="2160"/>
        </w:tabs>
        <w:ind w:left="720" w:hanging="720"/>
        <w:rPr>
          <w:sz w:val="32"/>
        </w:rPr>
      </w:pPr>
      <w:r w:rsidRPr="006C15AD">
        <w:rPr>
          <w:b/>
          <w:sz w:val="32"/>
        </w:rPr>
        <w:t>PURPOSE</w:t>
      </w:r>
      <w:r w:rsidRPr="006C15AD">
        <w:rPr>
          <w:sz w:val="32"/>
        </w:rPr>
        <w:t xml:space="preserve">: In this lab you will build </w:t>
      </w:r>
      <w:proofErr w:type="gramStart"/>
      <w:r w:rsidRPr="006C15AD">
        <w:rPr>
          <w:sz w:val="32"/>
        </w:rPr>
        <w:t>A</w:t>
      </w:r>
      <w:proofErr w:type="gramEnd"/>
      <w:r w:rsidRPr="006C15AD">
        <w:rPr>
          <w:sz w:val="32"/>
        </w:rPr>
        <w:t xml:space="preserve"> </w:t>
      </w:r>
      <w:r w:rsidRPr="006C15AD">
        <w:rPr>
          <w:b/>
          <w:bCs/>
          <w:sz w:val="32"/>
          <w:u w:val="single"/>
        </w:rPr>
        <w:t>hydrometer</w:t>
      </w:r>
      <w:r w:rsidRPr="006C15AD">
        <w:rPr>
          <w:sz w:val="32"/>
        </w:rPr>
        <w:t xml:space="preserve"> that consists of a weighted bulb, a sealed </w:t>
      </w:r>
      <w:r>
        <w:rPr>
          <w:sz w:val="32"/>
        </w:rPr>
        <w:t>test tube</w:t>
      </w:r>
      <w:r w:rsidRPr="006C15AD">
        <w:rPr>
          <w:sz w:val="32"/>
        </w:rPr>
        <w:t xml:space="preserve">, and a scale. </w:t>
      </w:r>
      <w:r>
        <w:rPr>
          <w:sz w:val="32"/>
        </w:rPr>
        <w:t>It is used to measure the density of a liquid by how high it floats</w:t>
      </w:r>
      <w:r w:rsidRPr="006C15AD">
        <w:rPr>
          <w:sz w:val="32"/>
        </w:rPr>
        <w:t>.</w:t>
      </w:r>
    </w:p>
    <w:p w:rsidR="004A4323" w:rsidRPr="003301FA" w:rsidRDefault="004A4323" w:rsidP="004A4323">
      <w:pPr>
        <w:pStyle w:val="BodyTextIndent"/>
        <w:rPr>
          <w:sz w:val="10"/>
        </w:rPr>
      </w:pPr>
      <w:r w:rsidRPr="003301FA">
        <w:rPr>
          <w:sz w:val="20"/>
        </w:rPr>
        <w:tab/>
      </w:r>
    </w:p>
    <w:p w:rsidR="004A4323" w:rsidRDefault="004A4323" w:rsidP="004A4323">
      <w:pPr>
        <w:pStyle w:val="Heading1"/>
        <w:rPr>
          <w:sz w:val="32"/>
        </w:rPr>
      </w:pPr>
      <w:r w:rsidRPr="007C1C85">
        <w:rPr>
          <w:b/>
        </w:rPr>
        <w:t>MATERIALS:</w:t>
      </w:r>
      <w:r w:rsidRPr="007C1C85">
        <w:rPr>
          <w:b/>
        </w:rPr>
        <w:tab/>
      </w:r>
      <w:r w:rsidRPr="006C15AD">
        <w:rPr>
          <w:sz w:val="32"/>
        </w:rPr>
        <w:t>Test tube</w:t>
      </w:r>
      <w:r>
        <w:rPr>
          <w:sz w:val="32"/>
        </w:rPr>
        <w:tab/>
      </w:r>
      <w:r>
        <w:rPr>
          <w:sz w:val="32"/>
        </w:rPr>
        <w:tab/>
      </w:r>
      <w:r w:rsidRPr="006C15AD">
        <w:rPr>
          <w:sz w:val="32"/>
        </w:rPr>
        <w:t xml:space="preserve">Rubber Stopper </w:t>
      </w:r>
      <w:r>
        <w:rPr>
          <w:sz w:val="32"/>
        </w:rPr>
        <w:t>w/</w:t>
      </w:r>
      <w:r w:rsidRPr="006C15AD">
        <w:rPr>
          <w:sz w:val="32"/>
        </w:rPr>
        <w:t>glass tube scale</w:t>
      </w:r>
    </w:p>
    <w:p w:rsidR="004A4323" w:rsidRDefault="004A4323" w:rsidP="004A4323">
      <w:pPr>
        <w:pStyle w:val="Heading1"/>
        <w:ind w:left="1440" w:firstLine="720"/>
        <w:sectPr w:rsidR="004A4323" w:rsidSect="006C15AD">
          <w:type w:val="continuous"/>
          <w:pgSz w:w="12240" w:h="15840"/>
          <w:pgMar w:top="1080" w:right="1080" w:bottom="1080" w:left="1080" w:header="720" w:footer="720" w:gutter="0"/>
          <w:cols w:space="720"/>
          <w:docGrid w:linePitch="360"/>
        </w:sectPr>
      </w:pPr>
      <w:proofErr w:type="gramStart"/>
      <w:r w:rsidRPr="006C15AD">
        <w:rPr>
          <w:sz w:val="32"/>
        </w:rPr>
        <w:t>250 ml grad</w:t>
      </w:r>
      <w:r>
        <w:rPr>
          <w:sz w:val="32"/>
        </w:rPr>
        <w:t>.</w:t>
      </w:r>
      <w:proofErr w:type="gramEnd"/>
      <w:r w:rsidRPr="006C15AD">
        <w:rPr>
          <w:sz w:val="32"/>
        </w:rPr>
        <w:t xml:space="preserve"> </w:t>
      </w:r>
      <w:proofErr w:type="gramStart"/>
      <w:r w:rsidRPr="006C15AD">
        <w:rPr>
          <w:sz w:val="32"/>
        </w:rPr>
        <w:t>cylinder</w:t>
      </w:r>
      <w:proofErr w:type="gramEnd"/>
      <w:r>
        <w:rPr>
          <w:sz w:val="32"/>
        </w:rPr>
        <w:tab/>
      </w:r>
      <w:r>
        <w:rPr>
          <w:sz w:val="32"/>
        </w:rPr>
        <w:tab/>
      </w:r>
      <w:r w:rsidRPr="006C15AD">
        <w:rPr>
          <w:sz w:val="32"/>
        </w:rPr>
        <w:t>Lead Shot</w:t>
      </w:r>
      <w:r>
        <w:rPr>
          <w:sz w:val="32"/>
        </w:rPr>
        <w:t xml:space="preserve">          </w:t>
      </w:r>
      <w:r>
        <w:t xml:space="preserve">  Water</w:t>
      </w:r>
    </w:p>
    <w:p w:rsidR="004A4323" w:rsidRPr="003301FA" w:rsidRDefault="004A4323" w:rsidP="004A4323">
      <w:pPr>
        <w:rPr>
          <w:sz w:val="16"/>
        </w:rPr>
      </w:pPr>
    </w:p>
    <w:p w:rsidR="004A4323" w:rsidRDefault="004A4323" w:rsidP="004A4323">
      <w:pPr>
        <w:tabs>
          <w:tab w:val="left" w:pos="2790"/>
        </w:tabs>
        <w:rPr>
          <w:b/>
          <w:sz w:val="32"/>
          <w:szCs w:val="28"/>
        </w:rPr>
      </w:pPr>
      <w:r w:rsidRPr="003301FA">
        <w:rPr>
          <w:b/>
          <w:sz w:val="28"/>
          <w:szCs w:val="28"/>
        </w:rPr>
        <w:t>PROCEDURE</w:t>
      </w:r>
      <w:r w:rsidRPr="006C15AD">
        <w:rPr>
          <w:b/>
          <w:sz w:val="32"/>
          <w:szCs w:val="28"/>
        </w:rPr>
        <w:t>:</w:t>
      </w:r>
      <w:r w:rsidRPr="006C15AD">
        <w:rPr>
          <w:b/>
          <w:sz w:val="32"/>
          <w:szCs w:val="28"/>
        </w:rPr>
        <w:tab/>
      </w:r>
    </w:p>
    <w:p w:rsidR="004A4323" w:rsidRPr="003301FA" w:rsidRDefault="004A4323" w:rsidP="004A4323">
      <w:pPr>
        <w:pStyle w:val="ListParagraph"/>
        <w:numPr>
          <w:ilvl w:val="0"/>
          <w:numId w:val="3"/>
        </w:numPr>
        <w:tabs>
          <w:tab w:val="left" w:pos="720"/>
          <w:tab w:val="left" w:pos="1440"/>
          <w:tab w:val="left" w:pos="2430"/>
          <w:tab w:val="left" w:pos="2790"/>
        </w:tabs>
        <w:rPr>
          <w:b/>
          <w:sz w:val="32"/>
          <w:szCs w:val="28"/>
        </w:rPr>
        <w:sectPr w:rsidR="004A4323" w:rsidRPr="003301FA" w:rsidSect="006C15AD">
          <w:type w:val="continuous"/>
          <w:pgSz w:w="12240" w:h="15840"/>
          <w:pgMar w:top="748" w:right="1080" w:bottom="720" w:left="1080" w:header="720" w:footer="720" w:gutter="0"/>
          <w:cols w:space="720"/>
          <w:docGrid w:linePitch="360"/>
        </w:sectPr>
      </w:pPr>
      <w:r w:rsidRPr="003301FA">
        <w:rPr>
          <w:b/>
          <w:sz w:val="32"/>
          <w:szCs w:val="28"/>
        </w:rPr>
        <w:t xml:space="preserve">You have a little more lead shot than you need to make the hydrometer sink. Place about 3/4 of the lead shot in the test tube at first. </w:t>
      </w:r>
    </w:p>
    <w:p w:rsidR="004A4323" w:rsidRDefault="004A4323" w:rsidP="004A4323">
      <w:pPr>
        <w:pStyle w:val="BodyTextIndent"/>
        <w:tabs>
          <w:tab w:val="left" w:pos="720"/>
          <w:tab w:val="left" w:pos="1440"/>
          <w:tab w:val="left" w:pos="2430"/>
          <w:tab w:val="left" w:pos="2790"/>
        </w:tabs>
        <w:ind w:left="540" w:hanging="540"/>
        <w:rPr>
          <w:sz w:val="16"/>
          <w:szCs w:val="16"/>
        </w:rPr>
      </w:pPr>
    </w:p>
    <w:p w:rsidR="004A4323" w:rsidRPr="006C15AD" w:rsidRDefault="004A4323" w:rsidP="004A4323">
      <w:pPr>
        <w:pStyle w:val="BodyTextIndent"/>
        <w:numPr>
          <w:ilvl w:val="0"/>
          <w:numId w:val="3"/>
        </w:numPr>
        <w:tabs>
          <w:tab w:val="left" w:pos="720"/>
          <w:tab w:val="left" w:pos="1440"/>
          <w:tab w:val="left" w:pos="2430"/>
          <w:tab w:val="left" w:pos="2790"/>
        </w:tabs>
        <w:ind w:left="540" w:hanging="540"/>
        <w:rPr>
          <w:b/>
          <w:sz w:val="32"/>
        </w:rPr>
      </w:pPr>
      <w:r>
        <w:rPr>
          <w:b/>
          <w:noProof/>
          <w:sz w:val="32"/>
        </w:rPr>
        <w:drawing>
          <wp:anchor distT="0" distB="0" distL="114300" distR="114300" simplePos="0" relativeHeight="25168486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1270</wp:posOffset>
            </wp:positionV>
            <wp:extent cx="1308100" cy="4445000"/>
            <wp:effectExtent l="19050" t="0" r="6350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8100" cy="444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C15AD">
        <w:rPr>
          <w:b/>
          <w:sz w:val="32"/>
        </w:rPr>
        <w:t xml:space="preserve">Fill the 250 ml cylinder with </w:t>
      </w:r>
      <w:r>
        <w:rPr>
          <w:b/>
          <w:sz w:val="32"/>
        </w:rPr>
        <w:t>~250 full of water and</w:t>
      </w:r>
      <w:r w:rsidRPr="006C15AD">
        <w:rPr>
          <w:b/>
          <w:sz w:val="32"/>
        </w:rPr>
        <w:t xml:space="preserve"> place your hydrometer carefully into the water. Do it over the bin in case it overflows</w:t>
      </w:r>
      <w:r>
        <w:rPr>
          <w:b/>
          <w:sz w:val="32"/>
        </w:rPr>
        <w:t>. How does it float?</w:t>
      </w:r>
    </w:p>
    <w:p w:rsidR="004A4323" w:rsidRPr="006C15AD" w:rsidRDefault="004A4323" w:rsidP="004A4323">
      <w:pPr>
        <w:pStyle w:val="BodyTextIndent"/>
        <w:numPr>
          <w:ilvl w:val="1"/>
          <w:numId w:val="3"/>
        </w:numPr>
        <w:spacing w:after="120"/>
        <w:ind w:left="720"/>
        <w:rPr>
          <w:b/>
          <w:sz w:val="32"/>
        </w:rPr>
      </w:pPr>
      <w:r>
        <w:rPr>
          <w:b/>
          <w:sz w:val="32"/>
        </w:rPr>
        <w:t>SINKS? T</w:t>
      </w:r>
      <w:r w:rsidRPr="006C15AD">
        <w:rPr>
          <w:b/>
          <w:sz w:val="32"/>
        </w:rPr>
        <w:t xml:space="preserve">ake it out and remove some steel shot. </w:t>
      </w:r>
      <w:r>
        <w:rPr>
          <w:b/>
          <w:sz w:val="32"/>
        </w:rPr>
        <w:br/>
      </w:r>
      <w:r>
        <w:rPr>
          <w:b/>
          <w:sz w:val="32"/>
        </w:rPr>
        <w:tab/>
      </w:r>
      <w:r w:rsidRPr="006C15AD">
        <w:rPr>
          <w:b/>
          <w:sz w:val="32"/>
        </w:rPr>
        <w:t>Reseal and try again.</w:t>
      </w:r>
    </w:p>
    <w:p w:rsidR="004A4323" w:rsidRDefault="004A4323" w:rsidP="004A4323">
      <w:pPr>
        <w:pStyle w:val="BodyTextIndent"/>
        <w:numPr>
          <w:ilvl w:val="1"/>
          <w:numId w:val="3"/>
        </w:numPr>
        <w:spacing w:after="120"/>
        <w:ind w:left="720"/>
        <w:rPr>
          <w:b/>
          <w:sz w:val="32"/>
        </w:rPr>
      </w:pPr>
      <w:r>
        <w:rPr>
          <w:b/>
          <w:sz w:val="32"/>
        </w:rPr>
        <w:t xml:space="preserve">FLOATS TOO HIGH? If most of the </w:t>
      </w:r>
      <w:r w:rsidRPr="006C15AD">
        <w:rPr>
          <w:b/>
          <w:sz w:val="32"/>
        </w:rPr>
        <w:t xml:space="preserve">scale is out of </w:t>
      </w:r>
      <w:r>
        <w:rPr>
          <w:b/>
          <w:sz w:val="32"/>
        </w:rPr>
        <w:br/>
      </w:r>
      <w:r>
        <w:rPr>
          <w:b/>
          <w:sz w:val="32"/>
        </w:rPr>
        <w:tab/>
      </w:r>
      <w:r w:rsidRPr="006C15AD">
        <w:rPr>
          <w:b/>
          <w:sz w:val="32"/>
        </w:rPr>
        <w:t>the water, take it</w:t>
      </w:r>
      <w:r>
        <w:rPr>
          <w:b/>
          <w:sz w:val="32"/>
        </w:rPr>
        <w:t xml:space="preserve"> out and add steel shot. Reseal</w:t>
      </w:r>
      <w:r w:rsidRPr="006C15AD">
        <w:rPr>
          <w:b/>
          <w:sz w:val="32"/>
        </w:rPr>
        <w:t xml:space="preserve">. </w:t>
      </w:r>
    </w:p>
    <w:p w:rsidR="004A4323" w:rsidRPr="00D9591A" w:rsidRDefault="004A4323" w:rsidP="004A4323">
      <w:pPr>
        <w:pStyle w:val="BodyTextIndent"/>
        <w:spacing w:after="120"/>
        <w:ind w:left="720" w:firstLine="0"/>
        <w:rPr>
          <w:b/>
          <w:sz w:val="32"/>
          <w:u w:val="single"/>
        </w:rPr>
      </w:pPr>
      <w:r w:rsidRPr="00D9591A">
        <w:rPr>
          <w:b/>
          <w:sz w:val="32"/>
        </w:rPr>
        <w:tab/>
      </w:r>
      <w:r w:rsidRPr="00D9591A">
        <w:rPr>
          <w:b/>
          <w:sz w:val="32"/>
          <w:u w:val="single"/>
        </w:rPr>
        <w:t>BE CAREFUL NOT TO LET WATER IN!!!</w:t>
      </w:r>
    </w:p>
    <w:p w:rsidR="004A4323" w:rsidRPr="006C15AD" w:rsidRDefault="004A4323" w:rsidP="004A4323">
      <w:pPr>
        <w:pStyle w:val="BodyTextIndent"/>
        <w:numPr>
          <w:ilvl w:val="0"/>
          <w:numId w:val="3"/>
        </w:numPr>
        <w:tabs>
          <w:tab w:val="left" w:pos="720"/>
          <w:tab w:val="left" w:pos="1440"/>
          <w:tab w:val="left" w:pos="2430"/>
          <w:tab w:val="left" w:pos="2790"/>
        </w:tabs>
        <w:ind w:left="540" w:right="-270" w:hanging="540"/>
        <w:rPr>
          <w:b/>
          <w:sz w:val="32"/>
        </w:rPr>
      </w:pPr>
      <w:r w:rsidRPr="006C15AD">
        <w:rPr>
          <w:b/>
          <w:sz w:val="32"/>
        </w:rPr>
        <w:t xml:space="preserve">Do this until it floats close to within 5 small lines of the colored line. </w:t>
      </w:r>
    </w:p>
    <w:p w:rsidR="004A4323" w:rsidRPr="0072415F" w:rsidRDefault="004A4323" w:rsidP="004A4323">
      <w:pPr>
        <w:pStyle w:val="BodyTextIndent"/>
        <w:tabs>
          <w:tab w:val="left" w:pos="720"/>
          <w:tab w:val="left" w:pos="1440"/>
          <w:tab w:val="left" w:pos="2430"/>
          <w:tab w:val="left" w:pos="2790"/>
        </w:tabs>
        <w:ind w:left="540" w:hanging="540"/>
        <w:jc w:val="center"/>
        <w:rPr>
          <w:b/>
          <w:outline/>
        </w:rPr>
      </w:pPr>
      <w:r w:rsidRPr="0072415F">
        <w:rPr>
          <w:b/>
          <w:outline/>
          <w:u w:val="single"/>
        </w:rPr>
        <w:t>HAVE TEACHER CHECK</w:t>
      </w:r>
      <w:r w:rsidRPr="0072415F">
        <w:rPr>
          <w:b/>
          <w:outline/>
        </w:rPr>
        <w:t>!</w:t>
      </w:r>
    </w:p>
    <w:p w:rsidR="004A4323" w:rsidRDefault="004A4323" w:rsidP="004A4323">
      <w:pPr>
        <w:pStyle w:val="BodyTextIndent"/>
        <w:tabs>
          <w:tab w:val="left" w:pos="720"/>
          <w:tab w:val="left" w:pos="1440"/>
          <w:tab w:val="left" w:pos="2430"/>
          <w:tab w:val="left" w:pos="2790"/>
        </w:tabs>
        <w:ind w:left="540" w:hanging="540"/>
        <w:rPr>
          <w:sz w:val="8"/>
        </w:rPr>
      </w:pPr>
    </w:p>
    <w:p w:rsidR="004A4323" w:rsidRDefault="004A4323" w:rsidP="004A4323">
      <w:pPr>
        <w:pStyle w:val="BodyTextIndent"/>
        <w:tabs>
          <w:tab w:val="left" w:pos="720"/>
          <w:tab w:val="left" w:pos="1440"/>
          <w:tab w:val="left" w:pos="2430"/>
          <w:tab w:val="left" w:pos="2790"/>
        </w:tabs>
        <w:ind w:left="540" w:hanging="540"/>
        <w:rPr>
          <w:b/>
          <w:sz w:val="32"/>
          <w:szCs w:val="32"/>
        </w:rPr>
      </w:pPr>
      <w:r>
        <w:rPr>
          <w:b/>
          <w:sz w:val="32"/>
          <w:szCs w:val="32"/>
        </w:rPr>
        <w:t>CALIBRATING YOUR HYDROMETER</w:t>
      </w:r>
    </w:p>
    <w:p w:rsidR="004A4323" w:rsidRDefault="004A4323" w:rsidP="004A4323">
      <w:pPr>
        <w:pStyle w:val="BodyTextIndent"/>
        <w:numPr>
          <w:ilvl w:val="0"/>
          <w:numId w:val="3"/>
        </w:numPr>
        <w:tabs>
          <w:tab w:val="left" w:pos="720"/>
          <w:tab w:val="left" w:pos="1440"/>
          <w:tab w:val="left" w:pos="2430"/>
          <w:tab w:val="left" w:pos="2790"/>
        </w:tabs>
        <w:spacing w:after="120"/>
        <w:ind w:left="540" w:hanging="540"/>
        <w:rPr>
          <w:b/>
          <w:sz w:val="32"/>
        </w:rPr>
      </w:pPr>
      <w:r w:rsidRPr="003301FA">
        <w:rPr>
          <w:b/>
          <w:sz w:val="32"/>
        </w:rPr>
        <w:t xml:space="preserve">If your hydrometer is too dense and the colored line is under water, </w:t>
      </w:r>
      <w:r w:rsidRPr="003301FA">
        <w:rPr>
          <w:b/>
          <w:sz w:val="32"/>
          <w:u w:val="single"/>
        </w:rPr>
        <w:t>pull out</w:t>
      </w:r>
      <w:r w:rsidRPr="003301FA">
        <w:rPr>
          <w:b/>
          <w:sz w:val="32"/>
        </w:rPr>
        <w:t xml:space="preserve"> the stopper SLIGHTLY. Be careful not to unseal it. </w:t>
      </w:r>
    </w:p>
    <w:p w:rsidR="004A4323" w:rsidRPr="003301FA" w:rsidRDefault="004A4323" w:rsidP="004A4323">
      <w:pPr>
        <w:pStyle w:val="BodyTextIndent"/>
        <w:numPr>
          <w:ilvl w:val="0"/>
          <w:numId w:val="3"/>
        </w:numPr>
        <w:tabs>
          <w:tab w:val="left" w:pos="720"/>
          <w:tab w:val="left" w:pos="1440"/>
          <w:tab w:val="left" w:pos="2430"/>
          <w:tab w:val="left" w:pos="2790"/>
        </w:tabs>
        <w:spacing w:after="120"/>
        <w:ind w:left="540" w:hanging="540"/>
        <w:rPr>
          <w:b/>
          <w:sz w:val="32"/>
        </w:rPr>
      </w:pPr>
      <w:r w:rsidRPr="003301FA">
        <w:rPr>
          <w:b/>
          <w:sz w:val="32"/>
        </w:rPr>
        <w:t xml:space="preserve">If your hydrometer is less dense and the </w:t>
      </w:r>
      <w:r>
        <w:rPr>
          <w:b/>
          <w:sz w:val="32"/>
        </w:rPr>
        <w:t>colored</w:t>
      </w:r>
      <w:r w:rsidRPr="003301FA">
        <w:rPr>
          <w:b/>
          <w:sz w:val="32"/>
        </w:rPr>
        <w:t xml:space="preserve"> line is above the water, </w:t>
      </w:r>
      <w:r w:rsidRPr="003301FA">
        <w:rPr>
          <w:b/>
          <w:sz w:val="32"/>
          <w:u w:val="single"/>
        </w:rPr>
        <w:t>push in</w:t>
      </w:r>
      <w:r w:rsidRPr="003301FA">
        <w:rPr>
          <w:b/>
          <w:sz w:val="32"/>
        </w:rPr>
        <w:t xml:space="preserve"> the stopper SLIGHTLY. Place in the water and check where it floats. </w:t>
      </w:r>
    </w:p>
    <w:p w:rsidR="004A4323" w:rsidRPr="006C15AD" w:rsidRDefault="00025DE9" w:rsidP="004A4323">
      <w:pPr>
        <w:pStyle w:val="BodyTextIndent"/>
        <w:numPr>
          <w:ilvl w:val="0"/>
          <w:numId w:val="3"/>
        </w:numPr>
        <w:tabs>
          <w:tab w:val="left" w:pos="720"/>
          <w:tab w:val="left" w:pos="1440"/>
          <w:tab w:val="left" w:pos="2790"/>
        </w:tabs>
        <w:spacing w:after="120"/>
        <w:ind w:left="540" w:hanging="540"/>
        <w:rPr>
          <w:b/>
          <w:sz w:val="32"/>
        </w:rPr>
      </w:pPr>
      <w:r>
        <w:rPr>
          <w:b/>
          <w:noProof/>
          <w:sz w:val="32"/>
        </w:rPr>
        <w:pict>
          <v:rect id="_x0000_s1488" style="position:absolute;left:0;text-align:left;margin-left:391pt;margin-top:57.4pt;width:123pt;height:62pt;z-index:251685888">
            <v:textbox>
              <w:txbxContent>
                <w:p w:rsidR="004A4323" w:rsidRDefault="004A4323" w:rsidP="004A4323">
                  <w:r>
                    <w:t>Hydrometer Accurate</w:t>
                  </w:r>
                </w:p>
              </w:txbxContent>
            </v:textbox>
          </v:rect>
        </w:pict>
      </w:r>
      <w:r w:rsidR="004A4323" w:rsidRPr="006C15AD">
        <w:rPr>
          <w:b/>
          <w:sz w:val="32"/>
        </w:rPr>
        <w:t xml:space="preserve">Repeat steps </w:t>
      </w:r>
      <w:r w:rsidR="004A4323">
        <w:rPr>
          <w:b/>
          <w:sz w:val="32"/>
        </w:rPr>
        <w:t>4</w:t>
      </w:r>
      <w:r w:rsidR="004A4323" w:rsidRPr="006C15AD">
        <w:rPr>
          <w:b/>
          <w:sz w:val="32"/>
        </w:rPr>
        <w:t xml:space="preserve"> and </w:t>
      </w:r>
      <w:r w:rsidR="004A4323">
        <w:rPr>
          <w:b/>
          <w:sz w:val="32"/>
        </w:rPr>
        <w:t>5</w:t>
      </w:r>
      <w:r w:rsidR="004A4323" w:rsidRPr="006C15AD">
        <w:rPr>
          <w:b/>
          <w:sz w:val="32"/>
        </w:rPr>
        <w:t xml:space="preserve"> until it floats right at the standard line</w:t>
      </w:r>
      <w:r w:rsidR="004A4323">
        <w:rPr>
          <w:b/>
          <w:sz w:val="32"/>
        </w:rPr>
        <w:t xml:space="preserve"> (colored)</w:t>
      </w:r>
      <w:r w:rsidR="004A4323" w:rsidRPr="006C15AD">
        <w:rPr>
          <w:b/>
          <w:sz w:val="32"/>
        </w:rPr>
        <w:t>. Once the level has been set, do not move the stopper. That would make the instrument inaccurate and would have to be readjusted.</w:t>
      </w:r>
    </w:p>
    <w:p w:rsidR="004A4323" w:rsidRPr="004A4323" w:rsidRDefault="004A4323" w:rsidP="004A4323">
      <w:pPr>
        <w:rPr>
          <w:b/>
          <w:sz w:val="28"/>
          <w:u w:val="single"/>
        </w:rPr>
      </w:pPr>
      <w:r w:rsidRPr="004A4323">
        <w:rPr>
          <w:b/>
          <w:sz w:val="32"/>
          <w:u w:val="single"/>
        </w:rPr>
        <w:t>Call Mr. E. over to sign off on your hydrometer.</w:t>
      </w:r>
      <w:r w:rsidRPr="004A4323">
        <w:rPr>
          <w:b/>
          <w:sz w:val="28"/>
          <w:u w:val="single"/>
        </w:rPr>
        <w:br w:type="page"/>
      </w:r>
    </w:p>
    <w:p w:rsidR="004479A3" w:rsidRPr="003301FA" w:rsidRDefault="009C0670" w:rsidP="004A4323">
      <w:pPr>
        <w:pStyle w:val="ListParagraph"/>
        <w:tabs>
          <w:tab w:val="left" w:pos="720"/>
          <w:tab w:val="left" w:pos="1440"/>
          <w:tab w:val="left" w:pos="2790"/>
        </w:tabs>
        <w:ind w:left="0"/>
        <w:rPr>
          <w:b/>
          <w:sz w:val="32"/>
        </w:rPr>
      </w:pPr>
      <w:r w:rsidRPr="003301FA">
        <w:rPr>
          <w:b/>
          <w:sz w:val="28"/>
        </w:rPr>
        <w:t>Hydrometer Analysis</w:t>
      </w:r>
      <w:r w:rsidRPr="003301FA">
        <w:rPr>
          <w:b/>
          <w:sz w:val="28"/>
        </w:rPr>
        <w:tab/>
      </w:r>
      <w:r w:rsidRPr="003301FA">
        <w:rPr>
          <w:b/>
          <w:sz w:val="28"/>
        </w:rPr>
        <w:tab/>
      </w:r>
      <w:r w:rsidRPr="003301FA">
        <w:rPr>
          <w:b/>
          <w:sz w:val="28"/>
        </w:rPr>
        <w:tab/>
      </w:r>
      <w:r w:rsidRPr="003301FA">
        <w:rPr>
          <w:b/>
          <w:sz w:val="28"/>
        </w:rPr>
        <w:tab/>
        <w:t>_____________________________</w:t>
      </w:r>
      <w:r w:rsidRPr="003301FA">
        <w:rPr>
          <w:b/>
          <w:sz w:val="28"/>
        </w:rPr>
        <w:tab/>
        <w:t>______</w:t>
      </w:r>
    </w:p>
    <w:p w:rsidR="009C0670" w:rsidRPr="009C0670" w:rsidRDefault="003301FA" w:rsidP="003301FA">
      <w:pPr>
        <w:rPr>
          <w:b/>
          <w:sz w:val="28"/>
        </w:rPr>
      </w:pPr>
      <w:r>
        <w:rPr>
          <w:b/>
          <w:sz w:val="28"/>
        </w:rPr>
        <w:t>LABS/PROJ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9C0670">
        <w:rPr>
          <w:b/>
          <w:sz w:val="28"/>
        </w:rPr>
        <w:tab/>
        <w:t xml:space="preserve">NAME </w:t>
      </w:r>
      <w:r w:rsidR="009C0670">
        <w:rPr>
          <w:b/>
          <w:sz w:val="28"/>
        </w:rPr>
        <w:tab/>
      </w:r>
      <w:r w:rsidR="009C0670">
        <w:rPr>
          <w:b/>
          <w:sz w:val="28"/>
        </w:rPr>
        <w:tab/>
      </w:r>
      <w:r w:rsidR="009C0670">
        <w:rPr>
          <w:b/>
          <w:sz w:val="28"/>
        </w:rPr>
        <w:tab/>
      </w:r>
      <w:r w:rsidR="009C0670">
        <w:rPr>
          <w:b/>
          <w:sz w:val="28"/>
        </w:rPr>
        <w:tab/>
      </w:r>
      <w:r w:rsidR="009C0670">
        <w:rPr>
          <w:b/>
          <w:sz w:val="28"/>
        </w:rPr>
        <w:tab/>
        <w:t>PERIOD</w:t>
      </w:r>
    </w:p>
    <w:p w:rsidR="009C0670" w:rsidRDefault="009C0670" w:rsidP="003301FA">
      <w:pPr>
        <w:rPr>
          <w:sz w:val="28"/>
        </w:rPr>
      </w:pPr>
    </w:p>
    <w:p w:rsidR="004551B7" w:rsidRDefault="004551B7" w:rsidP="003301FA">
      <w:pPr>
        <w:tabs>
          <w:tab w:val="left" w:pos="2160"/>
          <w:tab w:val="left" w:pos="8600"/>
        </w:tabs>
        <w:rPr>
          <w:sz w:val="28"/>
        </w:rPr>
      </w:pPr>
      <w:r>
        <w:rPr>
          <w:sz w:val="28"/>
        </w:rPr>
        <w:t xml:space="preserve">Answer the following questions about your hydrometer. </w:t>
      </w:r>
    </w:p>
    <w:p w:rsidR="004551B7" w:rsidRDefault="004551B7" w:rsidP="003301FA">
      <w:pPr>
        <w:rPr>
          <w:sz w:val="28"/>
        </w:rPr>
      </w:pPr>
    </w:p>
    <w:p w:rsidR="004551B7" w:rsidRPr="0058141C" w:rsidRDefault="004551B7" w:rsidP="003301FA">
      <w:pPr>
        <w:numPr>
          <w:ilvl w:val="0"/>
          <w:numId w:val="1"/>
        </w:numPr>
        <w:ind w:left="0" w:firstLine="0"/>
        <w:rPr>
          <w:b/>
          <w:sz w:val="28"/>
        </w:rPr>
      </w:pPr>
      <w:r w:rsidRPr="0058141C">
        <w:rPr>
          <w:b/>
          <w:sz w:val="28"/>
        </w:rPr>
        <w:t xml:space="preserve">The density of the test tube, lead shot, and rubber stopper are all higher than water and sink by </w:t>
      </w:r>
      <w:proofErr w:type="gramStart"/>
      <w:r w:rsidRPr="0058141C">
        <w:rPr>
          <w:b/>
          <w:sz w:val="28"/>
        </w:rPr>
        <w:t>themselves</w:t>
      </w:r>
      <w:proofErr w:type="gramEnd"/>
      <w:r w:rsidRPr="0058141C">
        <w:rPr>
          <w:b/>
          <w:sz w:val="28"/>
        </w:rPr>
        <w:t xml:space="preserve">. What </w:t>
      </w:r>
      <w:r w:rsidR="00E07227">
        <w:rPr>
          <w:b/>
          <w:sz w:val="28"/>
        </w:rPr>
        <w:t>causes</w:t>
      </w:r>
      <w:r w:rsidRPr="0058141C">
        <w:rPr>
          <w:b/>
          <w:sz w:val="28"/>
        </w:rPr>
        <w:t xml:space="preserve"> the hydrometer to float?</w:t>
      </w:r>
    </w:p>
    <w:p w:rsidR="004551B7" w:rsidRDefault="004551B7" w:rsidP="003301FA">
      <w:pPr>
        <w:rPr>
          <w:sz w:val="28"/>
        </w:rPr>
      </w:pPr>
    </w:p>
    <w:p w:rsidR="004551B7" w:rsidRDefault="004551B7" w:rsidP="003301FA">
      <w:pPr>
        <w:rPr>
          <w:sz w:val="28"/>
        </w:rPr>
      </w:pPr>
    </w:p>
    <w:p w:rsidR="004551B7" w:rsidRDefault="004551B7" w:rsidP="003301FA">
      <w:pPr>
        <w:rPr>
          <w:sz w:val="28"/>
        </w:rPr>
      </w:pPr>
    </w:p>
    <w:p w:rsidR="0058141C" w:rsidRPr="00E07227" w:rsidRDefault="003301FA" w:rsidP="003301FA">
      <w:pPr>
        <w:pStyle w:val="ListParagraph"/>
        <w:numPr>
          <w:ilvl w:val="0"/>
          <w:numId w:val="1"/>
        </w:numPr>
        <w:ind w:left="0" w:firstLine="0"/>
        <w:rPr>
          <w:b/>
          <w:sz w:val="28"/>
        </w:rPr>
      </w:pPr>
      <w:r>
        <w:rPr>
          <w:b/>
          <w:sz w:val="28"/>
        </w:rPr>
        <w:t>What two changes in density would cause the hydrometer to float HIGHER?</w:t>
      </w:r>
    </w:p>
    <w:p w:rsidR="0058141C" w:rsidRDefault="0058141C" w:rsidP="003301FA">
      <w:pPr>
        <w:rPr>
          <w:sz w:val="12"/>
        </w:rPr>
      </w:pPr>
    </w:p>
    <w:p w:rsidR="00B06B70" w:rsidRPr="00B06B70" w:rsidRDefault="00B06B70" w:rsidP="00B06B70">
      <w:pPr>
        <w:ind w:left="720"/>
        <w:rPr>
          <w:sz w:val="28"/>
        </w:rPr>
      </w:pPr>
      <w:r>
        <w:rPr>
          <w:sz w:val="28"/>
        </w:rPr>
        <w:t xml:space="preserve">Hydrometer - </w:t>
      </w:r>
      <w:r w:rsidR="00D9591A">
        <w:rPr>
          <w:sz w:val="28"/>
        </w:rPr>
        <w:t>MORE or LESS</w:t>
      </w:r>
      <w:r>
        <w:rPr>
          <w:sz w:val="28"/>
        </w:rPr>
        <w:tab/>
      </w:r>
      <w:r>
        <w:rPr>
          <w:sz w:val="28"/>
        </w:rPr>
        <w:tab/>
        <w:t xml:space="preserve">Liquid - </w:t>
      </w:r>
      <w:r w:rsidR="00D9591A">
        <w:rPr>
          <w:sz w:val="28"/>
        </w:rPr>
        <w:t>MORE or LESS</w:t>
      </w:r>
    </w:p>
    <w:p w:rsidR="0058141C" w:rsidRPr="00B06B70" w:rsidRDefault="006869A3" w:rsidP="006869A3">
      <w:pPr>
        <w:tabs>
          <w:tab w:val="left" w:pos="6279"/>
        </w:tabs>
        <w:rPr>
          <w:sz w:val="14"/>
        </w:rPr>
      </w:pPr>
      <w:r>
        <w:rPr>
          <w:sz w:val="14"/>
        </w:rPr>
        <w:tab/>
      </w:r>
    </w:p>
    <w:p w:rsidR="004551B7" w:rsidRPr="00DE4840" w:rsidRDefault="00E07227" w:rsidP="003301FA">
      <w:pPr>
        <w:pStyle w:val="ListParagraph"/>
        <w:numPr>
          <w:ilvl w:val="0"/>
          <w:numId w:val="1"/>
        </w:numPr>
        <w:ind w:left="0" w:firstLine="0"/>
        <w:rPr>
          <w:b/>
          <w:sz w:val="28"/>
        </w:rPr>
      </w:pPr>
      <w:r>
        <w:rPr>
          <w:b/>
          <w:sz w:val="28"/>
        </w:rPr>
        <w:t>When a substance changes density</w:t>
      </w:r>
      <w:proofErr w:type="gramStart"/>
      <w:r>
        <w:rPr>
          <w:b/>
          <w:sz w:val="28"/>
        </w:rPr>
        <w:t xml:space="preserve">, </w:t>
      </w:r>
      <w:r w:rsidR="00D93F37">
        <w:rPr>
          <w:b/>
          <w:sz w:val="28"/>
        </w:rPr>
        <w:t xml:space="preserve"> </w:t>
      </w:r>
      <w:r>
        <w:rPr>
          <w:b/>
          <w:sz w:val="28"/>
        </w:rPr>
        <w:t>that</w:t>
      </w:r>
      <w:proofErr w:type="gramEnd"/>
      <w:r>
        <w:rPr>
          <w:b/>
          <w:sz w:val="28"/>
        </w:rPr>
        <w:t xml:space="preserve"> means that either mass and/or volume must be changing. Explain </w:t>
      </w:r>
      <w:r w:rsidR="00D9591A">
        <w:rPr>
          <w:b/>
          <w:sz w:val="28"/>
        </w:rPr>
        <w:t>if mass, volume, or both are</w:t>
      </w:r>
      <w:r>
        <w:rPr>
          <w:b/>
          <w:sz w:val="28"/>
        </w:rPr>
        <w:t xml:space="preserve"> changing when the hydrometer’s density gets…</w:t>
      </w:r>
    </w:p>
    <w:p w:rsidR="004551B7" w:rsidRPr="00C61618" w:rsidRDefault="00E07227" w:rsidP="003301FA">
      <w:pPr>
        <w:tabs>
          <w:tab w:val="left" w:pos="8238"/>
        </w:tabs>
        <w:rPr>
          <w:sz w:val="16"/>
          <w:szCs w:val="16"/>
        </w:rPr>
      </w:pPr>
      <w:r w:rsidRPr="00C61618">
        <w:rPr>
          <w:sz w:val="16"/>
          <w:szCs w:val="16"/>
        </w:rPr>
        <w:tab/>
      </w:r>
      <w:r w:rsidRPr="00C61618">
        <w:rPr>
          <w:sz w:val="16"/>
          <w:szCs w:val="16"/>
        </w:rPr>
        <w:tab/>
      </w:r>
    </w:p>
    <w:p w:rsidR="004551B7" w:rsidRDefault="00E07227" w:rsidP="003301FA">
      <w:pPr>
        <w:ind w:left="720"/>
        <w:rPr>
          <w:sz w:val="28"/>
        </w:rPr>
      </w:pPr>
      <w:r>
        <w:rPr>
          <w:sz w:val="28"/>
        </w:rPr>
        <w:t>Higher</w:t>
      </w:r>
      <w:r w:rsidR="00D93F37">
        <w:rPr>
          <w:sz w:val="28"/>
        </w:rPr>
        <w:t xml:space="preserve"> d</w:t>
      </w:r>
      <w:r>
        <w:rPr>
          <w:sz w:val="28"/>
        </w:rPr>
        <w:t xml:space="preserve">ensity by adding lead shot. </w:t>
      </w:r>
      <w:r w:rsidR="003301FA">
        <w:rPr>
          <w:sz w:val="28"/>
        </w:rPr>
        <w:tab/>
        <w:t>_______________________________</w:t>
      </w:r>
    </w:p>
    <w:p w:rsidR="00C61618" w:rsidRPr="00C61618" w:rsidRDefault="00C61618" w:rsidP="003301FA">
      <w:pPr>
        <w:ind w:left="720"/>
        <w:rPr>
          <w:sz w:val="16"/>
          <w:szCs w:val="16"/>
        </w:rPr>
      </w:pPr>
    </w:p>
    <w:p w:rsidR="00E07227" w:rsidRDefault="00E07227" w:rsidP="003301FA">
      <w:pPr>
        <w:ind w:left="720"/>
        <w:rPr>
          <w:sz w:val="28"/>
        </w:rPr>
      </w:pPr>
      <w:proofErr w:type="gramStart"/>
      <w:r>
        <w:rPr>
          <w:sz w:val="28"/>
        </w:rPr>
        <w:t>Lower density by pulling stopper out.</w:t>
      </w:r>
      <w:proofErr w:type="gramEnd"/>
      <w:r w:rsidR="003301FA">
        <w:rPr>
          <w:sz w:val="28"/>
        </w:rPr>
        <w:tab/>
        <w:t>_______________________________</w:t>
      </w:r>
    </w:p>
    <w:p w:rsidR="00C61618" w:rsidRPr="00C61618" w:rsidRDefault="00C61618" w:rsidP="003301FA">
      <w:pPr>
        <w:ind w:left="720"/>
        <w:rPr>
          <w:sz w:val="16"/>
          <w:szCs w:val="16"/>
        </w:rPr>
      </w:pPr>
    </w:p>
    <w:p w:rsidR="00E07227" w:rsidRDefault="00E07227" w:rsidP="003301FA">
      <w:pPr>
        <w:ind w:left="720"/>
        <w:rPr>
          <w:sz w:val="28"/>
        </w:rPr>
      </w:pPr>
      <w:r>
        <w:rPr>
          <w:sz w:val="28"/>
        </w:rPr>
        <w:t>Highe</w:t>
      </w:r>
      <w:r w:rsidR="003301FA">
        <w:rPr>
          <w:sz w:val="28"/>
        </w:rPr>
        <w:t>r density by pushing stopper in.</w:t>
      </w:r>
      <w:r w:rsidR="003301FA">
        <w:rPr>
          <w:sz w:val="28"/>
        </w:rPr>
        <w:tab/>
        <w:t>_______________________________</w:t>
      </w:r>
    </w:p>
    <w:p w:rsidR="004551B7" w:rsidRPr="00C61618" w:rsidRDefault="004551B7" w:rsidP="003301FA">
      <w:pPr>
        <w:rPr>
          <w:sz w:val="16"/>
          <w:szCs w:val="16"/>
        </w:rPr>
      </w:pPr>
    </w:p>
    <w:p w:rsidR="006869A3" w:rsidRPr="00E07227" w:rsidRDefault="006869A3" w:rsidP="006869A3">
      <w:pPr>
        <w:pStyle w:val="ListParagraph"/>
        <w:numPr>
          <w:ilvl w:val="0"/>
          <w:numId w:val="1"/>
        </w:numPr>
        <w:ind w:left="0" w:firstLine="0"/>
        <w:rPr>
          <w:b/>
          <w:sz w:val="28"/>
        </w:rPr>
      </w:pPr>
      <w:r>
        <w:rPr>
          <w:b/>
          <w:sz w:val="28"/>
        </w:rPr>
        <w:t>How accurate is the hydrometer?</w:t>
      </w:r>
    </w:p>
    <w:p w:rsidR="006869A3" w:rsidRPr="00B06B70" w:rsidRDefault="006869A3" w:rsidP="006869A3">
      <w:pPr>
        <w:pStyle w:val="ListParagraph"/>
        <w:rPr>
          <w:sz w:val="12"/>
        </w:rPr>
      </w:pPr>
    </w:p>
    <w:p w:rsidR="006869A3" w:rsidRPr="00B06B70" w:rsidRDefault="006869A3" w:rsidP="006869A3">
      <w:pPr>
        <w:ind w:left="720"/>
        <w:rPr>
          <w:sz w:val="28"/>
        </w:rPr>
      </w:pPr>
      <w:r>
        <w:rPr>
          <w:sz w:val="28"/>
        </w:rPr>
        <w:t xml:space="preserve"> </w:t>
      </w:r>
    </w:p>
    <w:p w:rsidR="006869A3" w:rsidRPr="00B06B70" w:rsidRDefault="006869A3" w:rsidP="006869A3">
      <w:pPr>
        <w:pStyle w:val="ListParagraph"/>
        <w:rPr>
          <w:sz w:val="14"/>
        </w:rPr>
      </w:pPr>
    </w:p>
    <w:p w:rsidR="004551B7" w:rsidRPr="0058141C" w:rsidRDefault="00217333" w:rsidP="003301FA">
      <w:pPr>
        <w:tabs>
          <w:tab w:val="left" w:pos="374"/>
        </w:tabs>
        <w:rPr>
          <w:b/>
          <w:sz w:val="28"/>
        </w:rPr>
      </w:pPr>
      <w:r>
        <w:rPr>
          <w:b/>
          <w:noProof/>
          <w:sz w:val="20"/>
        </w:rPr>
        <w:pict>
          <v:group id="_x0000_s1490" style="position:absolute;margin-left:-21.65pt;margin-top:1.55pt;width:130pt;height:321.65pt;z-index:-251615232" coordorigin="647,8344" coordsize="2600,6433" wrapcoords="2747 -50 2622 21550 21350 21550 21725 8006 21350 -50 2747 -50">
            <v:group id="_x0000_s1482" style="position:absolute;left:1566;top:8570;width:1491;height:6160" coordorigin="1399,9288" coordsize="1491,6160" o:regroupid="20">
              <v:shapetype id="_x0000_t135" coordsize="21600,21600" o:spt="135" path="m10800,qx21600,10800,10800,21600l,21600,,xe">
                <v:stroke joinstyle="miter"/>
                <v:path gradientshapeok="t" o:connecttype="rect" textboxrect="0,3163,18437,18437"/>
              </v:shapetype>
              <v:shape id="_x0000_s1298" type="#_x0000_t135" style="position:absolute;left:415;top:13535;width:3027;height:800;rotation:90" o:regroupid="17" filled="f">
                <v:fill opacity=".5"/>
              </v:shape>
              <v:oval id="_x0000_s1300" style="position:absolute;left:1599;top:14817;width:143;height:153" o:regroupid="17" fillcolor="black"/>
              <v:oval id="_x0000_s1301" style="position:absolute;left:1979;top:14646;width:143;height:153" o:regroupid="17" fillcolor="black"/>
              <v:oval id="_x0000_s1302" style="position:absolute;left:1719;top:14753;width:143;height:153" o:regroupid="17" fillcolor="black"/>
              <v:oval id="_x0000_s1303" style="position:absolute;left:1899;top:14732;width:143;height:152" o:regroupid="17" fillcolor="black"/>
              <v:oval id="_x0000_s1304" style="position:absolute;left:1659;top:14369;width:143;height:152" o:regroupid="17" fillcolor="black"/>
              <v:oval id="_x0000_s1305" style="position:absolute;left:1799;top:14902;width:143;height:153" o:regroupid="17" fillcolor="black"/>
              <v:oval id="_x0000_s1306" style="position:absolute;left:1659;top:14988;width:143;height:153" o:regroupid="17" fillcolor="black"/>
              <v:oval id="_x0000_s1307" style="position:absolute;left:2119;top:14604;width:143;height:152" o:regroupid="17" fillcolor="black"/>
              <v:oval id="_x0000_s1308" style="position:absolute;left:1819;top:15031;width:143;height:152" o:regroupid="17" fillcolor="black"/>
              <v:oval id="_x0000_s1309" style="position:absolute;left:1999;top:15009;width:143;height:153" o:regroupid="17" fillcolor="black"/>
              <v:oval id="_x0000_s1310" style="position:absolute;left:1739;top:15201;width:143;height:153" o:regroupid="17" fillcolor="black"/>
              <v:oval id="_x0000_s1311" style="position:absolute;left:1899;top:15180;width:143;height:153" o:regroupid="17" fillcolor="black"/>
              <v:oval id="_x0000_s1312" style="position:absolute;left:1639;top:14540;width:143;height:152" o:regroupid="17" fillcolor="black"/>
              <v:oval id="_x0000_s1313" style="position:absolute;left:1839;top:14326;width:143;height:153" o:regroupid="17" fillcolor="black"/>
              <v:oval id="_x0000_s1314" style="position:absolute;left:1759;top:14476;width:143;height:152" o:regroupid="17" fillcolor="black"/>
              <v:oval id="_x0000_s1315" style="position:absolute;left:1939;top:14454;width:143;height:153" o:regroupid="17" fillcolor="black"/>
              <v:oval id="_x0000_s1316" style="position:absolute;left:2039;top:14518;width:143;height:153" o:regroupid="17" fillcolor="black"/>
              <v:oval id="_x0000_s1317" style="position:absolute;left:1599;top:14689;width:143;height:153" o:regroupid="17" fillcolor="black"/>
              <v:oval id="_x0000_s1318" style="position:absolute;left:1819;top:14625;width:143;height:153" o:regroupid="17" fillcolor="black"/>
              <v:oval id="_x0000_s1319" style="position:absolute;left:2079;top:14817;width:143;height:153" o:regroupid="17" fillcolor="black"/>
              <v:oval id="_x0000_s1320" style="position:absolute;left:2119;top:14347;width:143;height:153" o:regroupid="17" fillcolor="black"/>
              <v:oval id="_x0000_s1321" style="position:absolute;left:1959;top:14860;width:143;height:152" o:regroupid="17" fillcolor="black"/>
              <v:oval id="_x0000_s1322" style="position:absolute;left:1779;top:14924;width:143;height:152" o:regroupid="17" fillcolor="black"/>
              <v:oval id="_x0000_s1323" style="position:absolute;left:1639;top:14390;width:143;height:153" o:regroupid="17" fillcolor="black"/>
              <v:group id="_x0000_s1481" style="position:absolute;left:1399;top:9288;width:1491;height:3586" coordorigin="1399,9033" coordsize="1491,3586">
                <v:group id="_x0000_s1480" style="position:absolute;left:1399;top:9033;width:1040;height:3586" coordorigin="1399,9033" coordsize="1040,3586">
                  <v:rect id="_x0000_s1297" style="position:absolute;left:1839;top:9033;width:135;height:3586" o:regroupid="17"/>
                  <v:shapetype id="_x0000_t8" coordsize="21600,21600" o:spt="8" adj="5400" path="m,l@0,21600@1,21600,21600,xe">
                    <v:stroke joinstyle="miter"/>
                    <v:formulas>
                      <v:f eqn="val #0"/>
                      <v:f eqn="sum width 0 #0"/>
                      <v:f eqn="prod #0 1 2"/>
                      <v:f eqn="sum width 0 @2"/>
                      <v:f eqn="mid #0 width"/>
                      <v:f eqn="mid @1 0"/>
                      <v:f eqn="prod height width #0"/>
                      <v:f eqn="prod @6 1 2"/>
                      <v:f eqn="sum height 0 @7"/>
                      <v:f eqn="prod width 1 2"/>
                      <v:f eqn="sum #0 0 @9"/>
                      <v:f eqn="if @10 @8 0"/>
                      <v:f eqn="if @10 @7 height"/>
                    </v:formulas>
                    <v:path gradientshapeok="t" o:connecttype="custom" o:connectlocs="@3,10800;10800,21600;@2,10800;10800,0" textboxrect="1800,1800,19800,19800;4500,4500,17100,17100;7200,7200,14400,14400"/>
                    <v:handles>
                      <v:h position="#0,bottomRight" xrange="0,10800"/>
                    </v:handles>
                  </v:shapetype>
                  <v:shape id="_x0000_s1299" type="#_x0000_t8" style="position:absolute;left:1399;top:11765;width:1040;height:790" o:regroupid="17">
                    <v:fill opacity=".5"/>
                  </v:shape>
                  <v:line id="_x0000_s1324" style="position:absolute" from="1845,9394" to="1973,9394" o:regroupid="17" strokeweight="2.25pt"/>
                  <v:line id="_x0000_s1325" style="position:absolute" from="1845,9729" to="1973,9729" o:regroupid="17"/>
                  <v:line id="_x0000_s1326" style="position:absolute" from="1845,10060" to="1973,10060" o:regroupid="17"/>
                  <v:line id="_x0000_s1327" style="position:absolute" from="1845,10713" to="1972,10713" o:regroupid="17"/>
                  <v:line id="_x0000_s1328" style="position:absolute" from="1844,11050" to="1972,11050" o:regroupid="17"/>
                  <v:line id="_x0000_s1330" style="position:absolute" from="1910,9129" to="1969,9129" o:regroupid="17"/>
                  <v:line id="_x0000_s1331" style="position:absolute" from="1911,9198" to="1970,9198" o:regroupid="17"/>
                  <v:line id="_x0000_s1332" style="position:absolute" from="1911,9268" to="1970,9268" o:regroupid="17"/>
                  <v:line id="_x0000_s1333" style="position:absolute" from="1912,9336" to="1971,9336" o:regroupid="17"/>
                  <v:group id="_x0000_s1334" style="position:absolute;left:1911;top:9453;width:61;height:538" coordorigin="2791,8528" coordsize="86,585" o:regroupid="17">
                    <v:line id="_x0000_s1335" style="position:absolute" from="2791,8528" to="2874,8528"/>
                    <v:line id="_x0000_s1336" style="position:absolute" from="2792,8603" to="2875,8603"/>
                    <v:line id="_x0000_s1337" style="position:absolute" from="2793,8678" to="2876,8678"/>
                    <v:line id="_x0000_s1338" style="position:absolute" from="2794,8753" to="2877,8753"/>
                    <v:line id="_x0000_s1339" style="position:absolute" from="2791,8888" to="2874,8888"/>
                    <v:line id="_x0000_s1340" style="position:absolute" from="2792,8963" to="2875,8963"/>
                    <v:line id="_x0000_s1341" style="position:absolute" from="2793,9038" to="2876,9038"/>
                    <v:line id="_x0000_s1342" style="position:absolute" from="2794,9113" to="2877,9113"/>
                  </v:group>
                  <v:line id="_x0000_s1343" style="position:absolute" from="1845,11394" to="1973,11394" o:regroupid="17"/>
                  <v:line id="_x0000_s1344" style="position:absolute" from="1844,11726" to="1972,11726" o:regroupid="17"/>
                  <v:line id="_x0000_s1345" style="position:absolute" from="1912,10512" to="1970,10512" o:regroupid="17"/>
                  <v:line id="_x0000_s1346" style="position:absolute" from="1913,10581" to="1971,10581" o:regroupid="17"/>
                  <v:line id="_x0000_s1347" style="position:absolute" from="1913,10650" to="1971,10650" o:regroupid="17"/>
                  <v:line id="_x0000_s1348" style="position:absolute" from="1914,10719" to="1972,10719" o:regroupid="17"/>
                  <v:line id="_x0000_s1349" style="position:absolute" from="1912,10843" to="1970,10843" o:regroupid="17"/>
                  <v:line id="_x0000_s1350" style="position:absolute" from="1913,10912" to="1971,10912" o:regroupid="17"/>
                  <v:line id="_x0000_s1351" style="position:absolute" from="1913,10981" to="1971,10981" o:regroupid="17"/>
                  <v:line id="_x0000_s1352" style="position:absolute" from="1907,10112" to="1966,10112" o:regroupid="17"/>
                  <v:line id="_x0000_s1353" style="position:absolute" from="1907,10180" to="1967,10180" o:regroupid="17"/>
                  <v:line id="_x0000_s1354" style="position:absolute" from="1905,10305" to="1965,10305" o:regroupid="17"/>
                  <v:line id="_x0000_s1355" style="position:absolute" from="1858,10373" to="1966,10373" o:regroupid="17"/>
                  <v:line id="_x0000_s1356" style="position:absolute" from="1907,10443" to="1966,10443" o:regroupid="17"/>
                  <v:line id="_x0000_s1357" style="position:absolute" from="1907,10512" to="1967,10512" o:regroupid="17"/>
                  <v:line id="_x0000_s1358" style="position:absolute" from="1911,10243" to="1970,10243" o:regroupid="17"/>
                  <v:line id="_x0000_s1359" style="position:absolute" from="1907,11128" to="1967,11128" o:regroupid="17"/>
                  <v:line id="_x0000_s1360" style="position:absolute" from="1907,11197" to="1967,11197" o:regroupid="17"/>
                  <v:line id="_x0000_s1361" style="position:absolute" from="1908,11266" to="1968,11266" o:regroupid="17"/>
                  <v:line id="_x0000_s1362" style="position:absolute" from="1906,11390" to="1966,11390" o:regroupid="17"/>
                  <v:line id="_x0000_s1363" style="position:absolute" from="1907,11459" to="1967,11459" o:regroupid="17"/>
                  <v:line id="_x0000_s1364" style="position:absolute" from="1907,11528" to="1967,11528" o:regroupid="17"/>
                  <v:line id="_x0000_s1365" style="position:absolute" from="1908,11597" to="1968,11597" o:regroupid="17"/>
                  <v:line id="_x0000_s1366" style="position:absolute" from="1902,11658" to="1961,11658" o:regroupid="17"/>
                  <v:line id="_x0000_s1367" style="position:absolute" from="1903,11726" to="1961,11726" o:regroupid="17"/>
                  <v:line id="_x0000_s1368" style="position:absolute" from="1910,11319" to="1968,11319" o:regroupid="17"/>
                  <v:line id="_x0000_s1369" style="position:absolute" from="1913,10773" to="1972,10773" o:regroupid="17"/>
                </v:group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70" type="#_x0000_t202" style="position:absolute;left:1922;top:9238;width:968;height:327" o:regroupid="17" filled="f" stroked="f">
                  <v:textbox style="mso-next-textbox:#_x0000_s1370">
                    <w:txbxContent>
                      <w:p w:rsidR="007C1C85" w:rsidRDefault="007C1C85">
                        <w:pPr>
                          <w:rPr>
                            <w:b/>
                            <w:bCs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</w:rPr>
                          <w:t xml:space="preserve">1.000 </w:t>
                        </w:r>
                      </w:p>
                    </w:txbxContent>
                  </v:textbox>
                </v:shape>
                <v:shape id="_x0000_s1371" type="#_x0000_t202" style="position:absolute;left:1915;top:9564;width:968;height:328" o:regroupid="17" filled="f" stroked="f">
                  <v:textbox style="mso-next-textbox:#_x0000_s1371">
                    <w:txbxContent>
                      <w:p w:rsidR="007C1C85" w:rsidRDefault="007C1C85">
                        <w:pPr>
                          <w:rPr>
                            <w:b/>
                            <w:bCs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</w:rPr>
                          <w:t xml:space="preserve">1.005 </w:t>
                        </w:r>
                      </w:p>
                    </w:txbxContent>
                  </v:textbox>
                </v:shape>
                <v:shape id="_x0000_s1372" type="#_x0000_t202" style="position:absolute;left:1908;top:9891;width:968;height:328" o:regroupid="17" filled="f" stroked="f">
                  <v:textbox style="mso-next-textbox:#_x0000_s1372">
                    <w:txbxContent>
                      <w:p w:rsidR="007C1C85" w:rsidRDefault="007C1C85">
                        <w:pPr>
                          <w:rPr>
                            <w:b/>
                            <w:bCs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</w:rPr>
                          <w:t xml:space="preserve">1.010 </w:t>
                        </w:r>
                      </w:p>
                    </w:txbxContent>
                  </v:textbox>
                </v:shape>
                <v:shape id="_x0000_s1373" type="#_x0000_t202" style="position:absolute;left:1901;top:10201;width:968;height:327" o:regroupid="17" filled="f" stroked="f">
                  <v:textbox style="mso-next-textbox:#_x0000_s1373">
                    <w:txbxContent>
                      <w:p w:rsidR="007C1C85" w:rsidRDefault="007C1C85">
                        <w:pPr>
                          <w:rPr>
                            <w:b/>
                            <w:bCs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</w:rPr>
                          <w:t xml:space="preserve">1.015 </w:t>
                        </w:r>
                      </w:p>
                    </w:txbxContent>
                  </v:textbox>
                </v:shape>
                <v:shape id="_x0000_s1374" type="#_x0000_t202" style="position:absolute;left:1902;top:10536;width:968;height:327" o:regroupid="17" filled="f" stroked="f">
                  <v:textbox style="mso-next-textbox:#_x0000_s1374">
                    <w:txbxContent>
                      <w:p w:rsidR="007C1C85" w:rsidRDefault="007C1C85">
                        <w:pPr>
                          <w:rPr>
                            <w:b/>
                            <w:bCs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</w:rPr>
                          <w:t xml:space="preserve">1.020 </w:t>
                        </w:r>
                      </w:p>
                    </w:txbxContent>
                  </v:textbox>
                </v:shape>
                <v:shape id="_x0000_s1375" type="#_x0000_t202" style="position:absolute;left:1903;top:10888;width:968;height:328" o:regroupid="17" filled="f" stroked="f">
                  <v:textbox style="mso-next-textbox:#_x0000_s1375">
                    <w:txbxContent>
                      <w:p w:rsidR="007C1C85" w:rsidRDefault="007C1C85">
                        <w:pPr>
                          <w:rPr>
                            <w:b/>
                            <w:bCs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</w:rPr>
                          <w:t xml:space="preserve">1.025 </w:t>
                        </w:r>
                      </w:p>
                    </w:txbxContent>
                  </v:textbox>
                </v:shape>
                <v:shape id="_x0000_s1376" type="#_x0000_t202" style="position:absolute;left:1888;top:11223;width:968;height:328" o:regroupid="17" filled="f" stroked="f">
                  <v:textbox style="mso-next-textbox:#_x0000_s1376">
                    <w:txbxContent>
                      <w:p w:rsidR="007C1C85" w:rsidRDefault="007C1C85">
                        <w:pPr>
                          <w:rPr>
                            <w:b/>
                            <w:bCs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</w:rPr>
                          <w:t xml:space="preserve">1.030 </w:t>
                        </w:r>
                      </w:p>
                    </w:txbxContent>
                  </v:textbox>
                </v:shape>
                <v:shape id="_x0000_s1377" type="#_x0000_t202" style="position:absolute;left:1873;top:11526;width:968;height:328" o:regroupid="17" filled="f" stroked="f">
                  <v:textbox style="mso-next-textbox:#_x0000_s1377">
                    <w:txbxContent>
                      <w:p w:rsidR="007C1C85" w:rsidRDefault="007C1C85">
                        <w:pPr>
                          <w:rPr>
                            <w:b/>
                            <w:bCs/>
                            <w:sz w:val="14"/>
                          </w:rPr>
                        </w:pPr>
                        <w:r>
                          <w:rPr>
                            <w:b/>
                            <w:bCs/>
                            <w:sz w:val="14"/>
                          </w:rPr>
                          <w:t xml:space="preserve">1.035 </w:t>
                        </w:r>
                      </w:p>
                    </w:txbxContent>
                  </v:textbox>
                </v:shape>
              </v:group>
            </v:group>
            <v:rect id="_x0000_s1380" style="position:absolute;left:1007;top:8344;width:2194;height:6433" o:regroupid="20" filled="f"/>
            <v:line id="_x0000_s1383" style="position:absolute" from="1017,9152" to="3217,9152" o:regroupid="20" strokecolor="#a5a5a5" strokeweight="4.5pt">
              <v:stroke opacity="39322f"/>
            </v:line>
            <v:line id="_x0000_s1384" style="position:absolute" from="1027,9612" to="3227,9612" o:regroupid="20" strokecolor="#a5a5a5" strokeweight="4.5pt">
              <v:stroke opacity="39322f"/>
            </v:line>
            <v:line id="_x0000_s1385" style="position:absolute" from="1037,10154" to="3237,10154" o:regroupid="20" strokecolor="#a5a5a5" strokeweight="4.5pt">
              <v:stroke opacity="39322f"/>
            </v:line>
            <v:line id="_x0000_s1386" style="position:absolute" from="1047,10757" to="3247,10757" o:regroupid="20" strokecolor="#a5a5a5" strokeweight="4.5pt">
              <v:stroke opacity="39322f"/>
            </v:line>
            <v:shape id="_x0000_s1388" type="#_x0000_t202" style="position:absolute;left:647;top:8995;width:580;height:440" o:regroupid="20" filled="f" stroked="f">
              <v:textbox style="mso-next-textbox:#_x0000_s1388">
                <w:txbxContent>
                  <w:p w:rsidR="007C1C85" w:rsidRDefault="007C1C85">
                    <w:r>
                      <w:t>B</w:t>
                    </w:r>
                  </w:p>
                </w:txbxContent>
              </v:textbox>
            </v:shape>
            <v:shape id="_x0000_s1389" type="#_x0000_t202" style="position:absolute;left:647;top:9445;width:580;height:440" o:regroupid="20" filled="f" stroked="f">
              <v:textbox style="mso-next-textbox:#_x0000_s1389">
                <w:txbxContent>
                  <w:p w:rsidR="007C1C85" w:rsidRDefault="003301FA">
                    <w:r>
                      <w:t>A</w:t>
                    </w:r>
                  </w:p>
                </w:txbxContent>
              </v:textbox>
            </v:shape>
            <v:shape id="_x0000_s1390" type="#_x0000_t202" style="position:absolute;left:647;top:9980;width:580;height:440" o:regroupid="20" filled="f" stroked="f">
              <v:textbox style="mso-next-textbox:#_x0000_s1390">
                <w:txbxContent>
                  <w:p w:rsidR="007C1C85" w:rsidRDefault="007C1C85">
                    <w:r>
                      <w:t>D</w:t>
                    </w:r>
                  </w:p>
                </w:txbxContent>
              </v:textbox>
            </v:shape>
            <v:shape id="_x0000_s1391" type="#_x0000_t202" style="position:absolute;left:647;top:10590;width:580;height:440" o:regroupid="20" filled="f" stroked="f">
              <v:textbox style="mso-next-textbox:#_x0000_s1391">
                <w:txbxContent>
                  <w:p w:rsidR="007C1C85" w:rsidRDefault="003301FA">
                    <w:r>
                      <w:t>C</w:t>
                    </w:r>
                  </w:p>
                </w:txbxContent>
              </v:textbox>
            </v:shape>
            <w10:wrap type="tight"/>
          </v:group>
        </w:pict>
      </w:r>
      <w:r w:rsidR="006869A3">
        <w:rPr>
          <w:b/>
          <w:sz w:val="28"/>
        </w:rPr>
        <w:t>5</w:t>
      </w:r>
      <w:r w:rsidR="000F0158" w:rsidRPr="0058141C">
        <w:rPr>
          <w:b/>
          <w:sz w:val="28"/>
        </w:rPr>
        <w:t>. What would the units of density be if the mass were grams and the volume milliliters?</w:t>
      </w:r>
    </w:p>
    <w:p w:rsidR="000F0158" w:rsidRDefault="000F0158" w:rsidP="003301FA">
      <w:pPr>
        <w:rPr>
          <w:sz w:val="28"/>
        </w:rPr>
      </w:pPr>
    </w:p>
    <w:p w:rsidR="000F0158" w:rsidRDefault="000F0158" w:rsidP="003301FA">
      <w:pPr>
        <w:rPr>
          <w:sz w:val="28"/>
        </w:rPr>
      </w:pPr>
    </w:p>
    <w:p w:rsidR="003301FA" w:rsidRDefault="003301FA" w:rsidP="003301FA">
      <w:pPr>
        <w:rPr>
          <w:sz w:val="28"/>
        </w:rPr>
      </w:pPr>
    </w:p>
    <w:p w:rsidR="004551B7" w:rsidRPr="0058141C" w:rsidRDefault="006869A3" w:rsidP="003301FA">
      <w:pPr>
        <w:rPr>
          <w:b/>
          <w:sz w:val="28"/>
        </w:rPr>
      </w:pPr>
      <w:r>
        <w:rPr>
          <w:b/>
          <w:sz w:val="28"/>
        </w:rPr>
        <w:t>6</w:t>
      </w:r>
      <w:r w:rsidR="004551B7" w:rsidRPr="0058141C">
        <w:rPr>
          <w:b/>
          <w:sz w:val="28"/>
        </w:rPr>
        <w:t>. Look at the diagram to the left. The lines running across the box represent water levels</w:t>
      </w:r>
      <w:r w:rsidR="009C3AEA">
        <w:rPr>
          <w:b/>
          <w:sz w:val="28"/>
        </w:rPr>
        <w:t xml:space="preserve"> with a prominent meniscus</w:t>
      </w:r>
      <w:r w:rsidR="004551B7" w:rsidRPr="0058141C">
        <w:rPr>
          <w:b/>
          <w:sz w:val="28"/>
        </w:rPr>
        <w:t xml:space="preserve">. </w:t>
      </w:r>
      <w:r w:rsidR="009C3AEA">
        <w:rPr>
          <w:b/>
          <w:sz w:val="28"/>
        </w:rPr>
        <w:br/>
      </w:r>
      <w:r w:rsidR="004551B7" w:rsidRPr="0058141C">
        <w:rPr>
          <w:b/>
          <w:sz w:val="28"/>
        </w:rPr>
        <w:t xml:space="preserve">What would be the density for the following water samples? </w:t>
      </w:r>
      <w:r w:rsidR="009C3AEA">
        <w:rPr>
          <w:b/>
          <w:sz w:val="28"/>
        </w:rPr>
        <w:br/>
      </w:r>
      <w:r w:rsidR="004551B7" w:rsidRPr="0058141C">
        <w:rPr>
          <w:b/>
          <w:sz w:val="28"/>
        </w:rPr>
        <w:t xml:space="preserve">Be sure to include units! </w:t>
      </w:r>
    </w:p>
    <w:p w:rsidR="004551B7" w:rsidRDefault="004551B7" w:rsidP="003301FA">
      <w:pPr>
        <w:rPr>
          <w:sz w:val="28"/>
        </w:rPr>
      </w:pPr>
    </w:p>
    <w:p w:rsidR="004551B7" w:rsidRDefault="004551B7" w:rsidP="003301FA">
      <w:pPr>
        <w:rPr>
          <w:sz w:val="28"/>
        </w:rPr>
      </w:pPr>
      <w:r>
        <w:rPr>
          <w:sz w:val="28"/>
        </w:rPr>
        <w:t xml:space="preserve">A. </w:t>
      </w:r>
    </w:p>
    <w:p w:rsidR="000F0158" w:rsidRDefault="000F0158" w:rsidP="003301FA">
      <w:pPr>
        <w:rPr>
          <w:sz w:val="28"/>
        </w:rPr>
      </w:pPr>
    </w:p>
    <w:p w:rsidR="004551B7" w:rsidRDefault="004551B7" w:rsidP="003301FA">
      <w:pPr>
        <w:rPr>
          <w:sz w:val="28"/>
        </w:rPr>
      </w:pPr>
      <w:r>
        <w:rPr>
          <w:sz w:val="28"/>
        </w:rPr>
        <w:t>B.</w:t>
      </w:r>
    </w:p>
    <w:p w:rsidR="000F0158" w:rsidRDefault="000F0158" w:rsidP="003301FA">
      <w:pPr>
        <w:rPr>
          <w:sz w:val="28"/>
        </w:rPr>
      </w:pPr>
    </w:p>
    <w:p w:rsidR="004551B7" w:rsidRDefault="004551B7" w:rsidP="003301FA">
      <w:pPr>
        <w:rPr>
          <w:sz w:val="28"/>
        </w:rPr>
      </w:pPr>
      <w:r>
        <w:rPr>
          <w:sz w:val="28"/>
        </w:rPr>
        <w:t xml:space="preserve">C. </w:t>
      </w:r>
    </w:p>
    <w:p w:rsidR="000F0158" w:rsidRDefault="000F0158" w:rsidP="003301FA">
      <w:pPr>
        <w:rPr>
          <w:sz w:val="28"/>
        </w:rPr>
      </w:pPr>
    </w:p>
    <w:p w:rsidR="004551B7" w:rsidRDefault="004551B7" w:rsidP="003301FA">
      <w:pPr>
        <w:rPr>
          <w:sz w:val="28"/>
        </w:rPr>
      </w:pPr>
      <w:r>
        <w:rPr>
          <w:sz w:val="28"/>
        </w:rPr>
        <w:t xml:space="preserve">D. </w:t>
      </w:r>
    </w:p>
    <w:p w:rsidR="000F0158" w:rsidRDefault="000F0158" w:rsidP="003301FA">
      <w:pPr>
        <w:rPr>
          <w:sz w:val="28"/>
        </w:rPr>
      </w:pPr>
    </w:p>
    <w:p w:rsidR="004551B7" w:rsidRDefault="004551B7" w:rsidP="003301FA">
      <w:pPr>
        <w:rPr>
          <w:sz w:val="28"/>
        </w:rPr>
      </w:pPr>
    </w:p>
    <w:p w:rsidR="00B06B70" w:rsidRDefault="00B06B70" w:rsidP="003301FA">
      <w:pPr>
        <w:rPr>
          <w:sz w:val="28"/>
        </w:rPr>
      </w:pPr>
    </w:p>
    <w:sectPr w:rsidR="00B06B70" w:rsidSect="003301FA">
      <w:type w:val="continuous"/>
      <w:pgSz w:w="12240" w:h="15840"/>
      <w:pgMar w:top="540" w:right="1080" w:bottom="630" w:left="108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600A" w:rsidRDefault="007A600A" w:rsidP="007A600A">
      <w:r>
        <w:separator/>
      </w:r>
    </w:p>
  </w:endnote>
  <w:endnote w:type="continuationSeparator" w:id="0">
    <w:p w:rsidR="007A600A" w:rsidRDefault="007A600A" w:rsidP="007A60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600A" w:rsidRDefault="007A600A" w:rsidP="007A600A">
      <w:r>
        <w:separator/>
      </w:r>
    </w:p>
  </w:footnote>
  <w:footnote w:type="continuationSeparator" w:id="0">
    <w:p w:rsidR="007A600A" w:rsidRDefault="007A600A" w:rsidP="007A600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EA60BC"/>
    <w:multiLevelType w:val="hybridMultilevel"/>
    <w:tmpl w:val="CFA8FD0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94E105E"/>
    <w:multiLevelType w:val="hybridMultilevel"/>
    <w:tmpl w:val="515A4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F817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56024A4"/>
    <w:multiLevelType w:val="hybridMultilevel"/>
    <w:tmpl w:val="515A49C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ACF817B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87"/>
  <w:drawingGridVerticalSpacing w:val="187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4551B7"/>
    <w:rsid w:val="00025DE9"/>
    <w:rsid w:val="000F0158"/>
    <w:rsid w:val="00104C1D"/>
    <w:rsid w:val="00217333"/>
    <w:rsid w:val="002A2589"/>
    <w:rsid w:val="002C771C"/>
    <w:rsid w:val="002D2E6C"/>
    <w:rsid w:val="003301FA"/>
    <w:rsid w:val="00381526"/>
    <w:rsid w:val="00417CD1"/>
    <w:rsid w:val="00431A12"/>
    <w:rsid w:val="00443795"/>
    <w:rsid w:val="00445937"/>
    <w:rsid w:val="004479A3"/>
    <w:rsid w:val="004551B7"/>
    <w:rsid w:val="004A4323"/>
    <w:rsid w:val="0058141C"/>
    <w:rsid w:val="005E7F58"/>
    <w:rsid w:val="006860C8"/>
    <w:rsid w:val="006869A3"/>
    <w:rsid w:val="006C15AD"/>
    <w:rsid w:val="00700A2F"/>
    <w:rsid w:val="0072415F"/>
    <w:rsid w:val="007A600A"/>
    <w:rsid w:val="007C1C85"/>
    <w:rsid w:val="009C0670"/>
    <w:rsid w:val="009C3AEA"/>
    <w:rsid w:val="00B02C64"/>
    <w:rsid w:val="00B06B70"/>
    <w:rsid w:val="00C61618"/>
    <w:rsid w:val="00D93F37"/>
    <w:rsid w:val="00D9591A"/>
    <w:rsid w:val="00DD61C8"/>
    <w:rsid w:val="00DE4840"/>
    <w:rsid w:val="00E07227"/>
    <w:rsid w:val="00E83994"/>
    <w:rsid w:val="00EB1829"/>
    <w:rsid w:val="00F50D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91">
      <o:colormru v:ext="edit" colors="#a5a5a5"/>
      <o:colormenu v:ext="edit" fillcolor="black" strokecolor="#a5a5a5"/>
    </o:shapedefaults>
    <o:shapelayout v:ext="edit">
      <o:idmap v:ext="edit" data="1"/>
      <o:regrouptable v:ext="edit">
        <o:entry new="1" old="0"/>
        <o:entry new="2" old="0"/>
        <o:entry new="3" old="0"/>
        <o:entry new="4" old="0"/>
        <o:entry new="5" old="0"/>
        <o:entry new="6" old="0"/>
        <o:entry new="7" old="0"/>
        <o:entry new="8" old="7"/>
        <o:entry new="9" old="0"/>
        <o:entry new="10" old="0"/>
        <o:entry new="11" old="10"/>
        <o:entry new="12" old="10"/>
        <o:entry new="13" old="0"/>
        <o:entry new="14" old="0"/>
        <o:entry new="15" old="0"/>
        <o:entry new="16" old="0"/>
        <o:entry new="17" old="0"/>
        <o:entry new="18" old="0"/>
        <o:entry new="19" old="0"/>
        <o:entry new="20" old="0"/>
      </o:regrouptable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2A2589"/>
    <w:rPr>
      <w:sz w:val="24"/>
      <w:szCs w:val="24"/>
    </w:rPr>
  </w:style>
  <w:style w:type="paragraph" w:styleId="Heading1">
    <w:name w:val="heading 1"/>
    <w:basedOn w:val="Normal"/>
    <w:next w:val="Normal"/>
    <w:qFormat/>
    <w:rsid w:val="002A2589"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rsid w:val="002A2589"/>
    <w:pPr>
      <w:keepNext/>
      <w:ind w:left="720" w:hanging="720"/>
      <w:outlineLvl w:val="1"/>
    </w:pPr>
    <w:rPr>
      <w:sz w:val="28"/>
    </w:rPr>
  </w:style>
  <w:style w:type="paragraph" w:styleId="Heading3">
    <w:name w:val="heading 3"/>
    <w:basedOn w:val="Normal"/>
    <w:next w:val="Normal"/>
    <w:qFormat/>
    <w:rsid w:val="002A2589"/>
    <w:pPr>
      <w:keepNext/>
      <w:ind w:left="720" w:hanging="720"/>
      <w:outlineLvl w:val="2"/>
    </w:pPr>
    <w:rPr>
      <w:rFonts w:ascii="Arial" w:hAnsi="Arial" w:cs="Arial"/>
      <w:b/>
      <w:bCs/>
      <w:sz w:val="28"/>
      <w:vertAlign w:val="superscript"/>
    </w:rPr>
  </w:style>
  <w:style w:type="paragraph" w:styleId="Heading4">
    <w:name w:val="heading 4"/>
    <w:basedOn w:val="Normal"/>
    <w:next w:val="Normal"/>
    <w:qFormat/>
    <w:rsid w:val="002A2589"/>
    <w:pPr>
      <w:keepNext/>
      <w:outlineLvl w:val="3"/>
    </w:pPr>
    <w:rPr>
      <w:b/>
      <w:bCs/>
      <w:sz w:val="28"/>
    </w:rPr>
  </w:style>
  <w:style w:type="paragraph" w:styleId="Heading5">
    <w:name w:val="heading 5"/>
    <w:basedOn w:val="Normal"/>
    <w:next w:val="Normal"/>
    <w:qFormat/>
    <w:rsid w:val="002A2589"/>
    <w:pPr>
      <w:keepNext/>
      <w:ind w:left="360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rsid w:val="002A2589"/>
    <w:pPr>
      <w:ind w:left="2160" w:hanging="2160"/>
    </w:pPr>
    <w:rPr>
      <w:sz w:val="28"/>
    </w:rPr>
  </w:style>
  <w:style w:type="paragraph" w:styleId="BodyTextIndent2">
    <w:name w:val="Body Text Indent 2"/>
    <w:basedOn w:val="Normal"/>
    <w:rsid w:val="002A2589"/>
    <w:pPr>
      <w:ind w:left="2880" w:hanging="720"/>
    </w:pPr>
    <w:rPr>
      <w:sz w:val="28"/>
    </w:rPr>
  </w:style>
  <w:style w:type="paragraph" w:styleId="BodyTextIndent3">
    <w:name w:val="Body Text Indent 3"/>
    <w:basedOn w:val="Normal"/>
    <w:rsid w:val="002A2589"/>
    <w:pPr>
      <w:ind w:left="2160"/>
    </w:pPr>
    <w:rPr>
      <w:sz w:val="28"/>
    </w:rPr>
  </w:style>
  <w:style w:type="paragraph" w:styleId="ListParagraph">
    <w:name w:val="List Paragraph"/>
    <w:basedOn w:val="Normal"/>
    <w:uiPriority w:val="34"/>
    <w:qFormat/>
    <w:rsid w:val="00DE4840"/>
    <w:pPr>
      <w:ind w:left="720"/>
      <w:contextualSpacing/>
    </w:pPr>
  </w:style>
  <w:style w:type="paragraph" w:styleId="BalloonText">
    <w:name w:val="Balloon Text"/>
    <w:basedOn w:val="Normal"/>
    <w:link w:val="BalloonTextChar"/>
    <w:rsid w:val="002C77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C771C"/>
    <w:rPr>
      <w:rFonts w:ascii="Tahoma" w:hAnsi="Tahoma" w:cs="Tahoma"/>
      <w:sz w:val="16"/>
      <w:szCs w:val="16"/>
    </w:rPr>
  </w:style>
  <w:style w:type="paragraph" w:styleId="EndnoteText">
    <w:name w:val="endnote text"/>
    <w:basedOn w:val="Normal"/>
    <w:link w:val="EndnoteTextChar"/>
    <w:rsid w:val="007A600A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7A600A"/>
  </w:style>
  <w:style w:type="character" w:styleId="EndnoteReference">
    <w:name w:val="endnote reference"/>
    <w:basedOn w:val="DefaultParagraphFont"/>
    <w:rsid w:val="007A600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4272BF-38E1-48D1-9BB7-8E5439728C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3</Pages>
  <Words>743</Words>
  <Characters>3416</Characters>
  <Application>Microsoft Office Word</Application>
  <DocSecurity>0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4</vt:i4>
      </vt:variant>
    </vt:vector>
  </HeadingPairs>
  <TitlesOfParts>
    <vt:vector size="5" baseType="lpstr">
      <vt:lpstr>_____________________________________</vt:lpstr>
      <vt:lpstr>MATERIALS:	Test tube		Rubber Stopper w/glass tube scale</vt:lpstr>
      <vt:lpstr>250 ml grad. cylinder		Lead Shot            Water</vt:lpstr>
      <vt:lpstr>MATERIALS:	Test tube		Rubber Stopper w/glass tube scale</vt:lpstr>
      <vt:lpstr>250 ml grad. cylinder		Lead Shot            Water</vt:lpstr>
    </vt:vector>
  </TitlesOfParts>
  <Company>Cohasset Public Schools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creator>Computer Lab</dc:creator>
  <cp:lastModifiedBy>teacher1</cp:lastModifiedBy>
  <cp:revision>8</cp:revision>
  <cp:lastPrinted>2013-01-14T03:09:00Z</cp:lastPrinted>
  <dcterms:created xsi:type="dcterms:W3CDTF">2013-01-14T02:58:00Z</dcterms:created>
  <dcterms:modified xsi:type="dcterms:W3CDTF">2013-01-18T17:01:00Z</dcterms:modified>
</cp:coreProperties>
</file>